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CB7C1A" w14:textId="5B402F5C" w:rsidR="00D16518" w:rsidRDefault="00D16518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865BDFA" w14:textId="720D7F90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AE3A90F" w14:textId="10F9D542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B76FF0B" w14:textId="3362A386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A28267E" w14:textId="521B1451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3E74070" w14:textId="4DC658BC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4D471091" w14:textId="66BFFE5C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E8DF2B3" w14:textId="04C71938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51F1A3C" w14:textId="221156E4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E3F2CDE" w14:textId="73AE2A16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B917A09" w14:textId="204A50FE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5E11F252" w14:textId="595B47A7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1DD8ACBF" w14:textId="159BA23A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0EAB4A63" w14:textId="6BF63CD0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6087EE66" w14:textId="606A96DD" w:rsidR="00187FE3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742A8F4D" w14:textId="77777777" w:rsidR="00187FE3" w:rsidRPr="00A81284" w:rsidRDefault="00187FE3" w:rsidP="00D16518">
      <w:pPr>
        <w:keepNext/>
        <w:keepLines/>
        <w:jc w:val="right"/>
        <w:rPr>
          <w:b/>
          <w:bCs/>
          <w:sz w:val="26"/>
          <w:szCs w:val="26"/>
        </w:rPr>
      </w:pPr>
    </w:p>
    <w:p w14:paraId="281369DA" w14:textId="08E41392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5DCEB7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>на выполнение работ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29782D59" w14:textId="5886D468" w:rsidR="009723F5" w:rsidRPr="009723F5" w:rsidRDefault="009723F5" w:rsidP="009723F5">
      <w:pPr>
        <w:jc w:val="center"/>
        <w:rPr>
          <w:b/>
          <w:sz w:val="26"/>
          <w:szCs w:val="26"/>
        </w:rPr>
      </w:pPr>
      <w:r w:rsidRPr="009723F5">
        <w:rPr>
          <w:b/>
          <w:sz w:val="26"/>
          <w:szCs w:val="26"/>
        </w:rPr>
        <w:t>ОКПД2 42.22.12.111 Выполнение работ по окраске опор</w:t>
      </w:r>
    </w:p>
    <w:p w14:paraId="02707698" w14:textId="77777777" w:rsidR="009723F5" w:rsidRPr="009723F5" w:rsidRDefault="009723F5" w:rsidP="009723F5">
      <w:pPr>
        <w:jc w:val="center"/>
        <w:rPr>
          <w:b/>
          <w:sz w:val="26"/>
          <w:szCs w:val="26"/>
        </w:rPr>
      </w:pPr>
      <w:r w:rsidRPr="009723F5">
        <w:rPr>
          <w:b/>
          <w:sz w:val="26"/>
          <w:szCs w:val="26"/>
        </w:rPr>
        <w:t xml:space="preserve">на ВЛ-110 </w:t>
      </w:r>
      <w:proofErr w:type="spellStart"/>
      <w:r w:rsidRPr="009723F5">
        <w:rPr>
          <w:b/>
          <w:sz w:val="26"/>
          <w:szCs w:val="26"/>
        </w:rPr>
        <w:t>кВ</w:t>
      </w:r>
      <w:proofErr w:type="spellEnd"/>
      <w:r w:rsidRPr="009723F5">
        <w:rPr>
          <w:b/>
          <w:sz w:val="26"/>
          <w:szCs w:val="26"/>
        </w:rPr>
        <w:t xml:space="preserve"> Благовещенская-БТЭЦ, ВЛ-110 </w:t>
      </w:r>
      <w:proofErr w:type="spellStart"/>
      <w:r w:rsidRPr="009723F5">
        <w:rPr>
          <w:b/>
          <w:sz w:val="26"/>
          <w:szCs w:val="26"/>
        </w:rPr>
        <w:t>кВ</w:t>
      </w:r>
      <w:proofErr w:type="spellEnd"/>
      <w:r w:rsidRPr="009723F5">
        <w:rPr>
          <w:b/>
          <w:sz w:val="26"/>
          <w:szCs w:val="26"/>
        </w:rPr>
        <w:t xml:space="preserve"> Благовещенская-Центральная,</w:t>
      </w:r>
    </w:p>
    <w:p w14:paraId="2F824EBB" w14:textId="648A357C" w:rsidR="009723F5" w:rsidRPr="009723F5" w:rsidRDefault="009723F5" w:rsidP="009723F5">
      <w:pPr>
        <w:jc w:val="center"/>
        <w:rPr>
          <w:b/>
          <w:sz w:val="26"/>
          <w:szCs w:val="26"/>
        </w:rPr>
      </w:pPr>
      <w:r w:rsidRPr="009723F5">
        <w:rPr>
          <w:b/>
          <w:sz w:val="26"/>
          <w:szCs w:val="26"/>
        </w:rPr>
        <w:t xml:space="preserve">ВЛ-110 </w:t>
      </w:r>
      <w:proofErr w:type="spellStart"/>
      <w:r w:rsidRPr="009723F5">
        <w:rPr>
          <w:b/>
          <w:sz w:val="26"/>
          <w:szCs w:val="26"/>
        </w:rPr>
        <w:t>кВ</w:t>
      </w:r>
      <w:proofErr w:type="spellEnd"/>
      <w:r w:rsidRPr="009723F5">
        <w:rPr>
          <w:b/>
          <w:sz w:val="26"/>
          <w:szCs w:val="26"/>
        </w:rPr>
        <w:t xml:space="preserve"> БТЭЦ-Центральная, ВЛ-35 Сетевая-Металлист-</w:t>
      </w:r>
      <w:proofErr w:type="spellStart"/>
      <w:r w:rsidRPr="009723F5">
        <w:rPr>
          <w:b/>
          <w:sz w:val="26"/>
          <w:szCs w:val="26"/>
        </w:rPr>
        <w:t>Зейская</w:t>
      </w:r>
      <w:proofErr w:type="spellEnd"/>
      <w:r w:rsidRPr="009723F5">
        <w:rPr>
          <w:b/>
          <w:sz w:val="26"/>
          <w:szCs w:val="26"/>
        </w:rPr>
        <w:t>,</w:t>
      </w:r>
    </w:p>
    <w:p w14:paraId="3513278A" w14:textId="77777777" w:rsidR="009723F5" w:rsidRDefault="009723F5" w:rsidP="009723F5">
      <w:pPr>
        <w:jc w:val="center"/>
        <w:rPr>
          <w:b/>
          <w:sz w:val="26"/>
          <w:szCs w:val="26"/>
        </w:rPr>
      </w:pPr>
      <w:r w:rsidRPr="009723F5">
        <w:rPr>
          <w:b/>
          <w:sz w:val="26"/>
          <w:szCs w:val="26"/>
        </w:rPr>
        <w:t xml:space="preserve">ВЛ-35 Сетевая-Амур, ВЛ-10 </w:t>
      </w:r>
      <w:proofErr w:type="spellStart"/>
      <w:r w:rsidRPr="009723F5">
        <w:rPr>
          <w:b/>
          <w:sz w:val="26"/>
          <w:szCs w:val="26"/>
        </w:rPr>
        <w:t>кВ</w:t>
      </w:r>
      <w:proofErr w:type="spellEnd"/>
      <w:r w:rsidRPr="009723F5">
        <w:rPr>
          <w:b/>
          <w:sz w:val="26"/>
          <w:szCs w:val="26"/>
        </w:rPr>
        <w:t xml:space="preserve"> c. Чигири</w:t>
      </w:r>
    </w:p>
    <w:p w14:paraId="2532C35F" w14:textId="77777777" w:rsidR="009723F5" w:rsidRPr="009723F5" w:rsidRDefault="009723F5" w:rsidP="009723F5">
      <w:pPr>
        <w:jc w:val="center"/>
        <w:rPr>
          <w:b/>
          <w:bCs/>
          <w:color w:val="000000"/>
          <w:sz w:val="26"/>
          <w:szCs w:val="26"/>
        </w:rPr>
      </w:pPr>
    </w:p>
    <w:p w14:paraId="7492F9A7" w14:textId="17F9F4C3" w:rsidR="00D16518" w:rsidRPr="009723F5" w:rsidRDefault="00D16518" w:rsidP="009723F5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9723F5">
        <w:rPr>
          <w:rFonts w:eastAsia="Calibri"/>
          <w:b/>
          <w:sz w:val="26"/>
          <w:szCs w:val="26"/>
        </w:rPr>
        <w:t xml:space="preserve">Лот № </w:t>
      </w:r>
      <w:r w:rsidR="00F94855">
        <w:rPr>
          <w:rFonts w:eastAsia="Calibri"/>
          <w:b/>
          <w:sz w:val="26"/>
          <w:szCs w:val="26"/>
        </w:rPr>
        <w:t>4131.1</w:t>
      </w:r>
      <w:r w:rsidR="00855989" w:rsidRPr="009723F5">
        <w:rPr>
          <w:rFonts w:eastAsia="Calibri"/>
          <w:b/>
          <w:sz w:val="26"/>
          <w:szCs w:val="26"/>
        </w:rPr>
        <w:t>-РЕМ ПРОД-2023-</w:t>
      </w:r>
      <w:r w:rsidR="00EF5D55" w:rsidRPr="009723F5">
        <w:rPr>
          <w:rFonts w:eastAsia="Calibri"/>
          <w:b/>
          <w:sz w:val="26"/>
          <w:szCs w:val="26"/>
        </w:rPr>
        <w:t>ДРСК-</w:t>
      </w:r>
      <w:r w:rsidR="00592761" w:rsidRPr="009723F5">
        <w:rPr>
          <w:rFonts w:eastAsia="Calibri"/>
          <w:b/>
          <w:sz w:val="26"/>
          <w:szCs w:val="26"/>
        </w:rPr>
        <w:t>АЭС</w:t>
      </w: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455E9502" w14:textId="7F9282C4" w:rsidR="00525C2A" w:rsidRDefault="001567AF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anchor="_Toc136517113" w:history="1">
        <w:r w:rsidR="00525C2A" w:rsidRPr="00C4417C">
          <w:rPr>
            <w:rStyle w:val="af6"/>
            <w:noProof/>
          </w:rPr>
          <w:t>1.</w:t>
        </w:r>
        <w:r w:rsidR="00525C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Общие сведения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_Toc136517113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3</w:t>
        </w:r>
        <w:r w:rsidR="00525C2A">
          <w:rPr>
            <w:noProof/>
            <w:webHidden/>
          </w:rPr>
          <w:fldChar w:fldCharType="end"/>
        </w:r>
      </w:hyperlink>
    </w:p>
    <w:p w14:paraId="58874ADC" w14:textId="72DE37E3" w:rsidR="00525C2A" w:rsidRDefault="00197FFC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6517114" w:history="1">
        <w:r w:rsidR="00525C2A" w:rsidRPr="00C4417C">
          <w:rPr>
            <w:rStyle w:val="af6"/>
            <w:iCs/>
            <w:noProof/>
          </w:rPr>
          <w:t>1.1.</w:t>
        </w:r>
        <w:r w:rsidR="00525C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Наименование закупаемых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_Toc136517114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3</w:t>
        </w:r>
        <w:r w:rsidR="00525C2A">
          <w:rPr>
            <w:noProof/>
            <w:webHidden/>
          </w:rPr>
          <w:fldChar w:fldCharType="end"/>
        </w:r>
      </w:hyperlink>
    </w:p>
    <w:p w14:paraId="594FD1A8" w14:textId="7F5E4F35" w:rsidR="00525C2A" w:rsidRDefault="00197FF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15" w:history="1">
        <w:r w:rsidR="00525C2A" w:rsidRPr="00C4417C">
          <w:rPr>
            <w:rStyle w:val="af6"/>
            <w:noProof/>
          </w:rPr>
          <w:t>Таблица 1. Перечень объектов заказчика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_Toc136517115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3</w:t>
        </w:r>
        <w:r w:rsidR="00525C2A">
          <w:rPr>
            <w:noProof/>
            <w:webHidden/>
          </w:rPr>
          <w:fldChar w:fldCharType="end"/>
        </w:r>
      </w:hyperlink>
    </w:p>
    <w:p w14:paraId="662AFDE9" w14:textId="24275626" w:rsidR="00525C2A" w:rsidRDefault="00197FFC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16" w:history="1">
        <w:r w:rsidR="00525C2A" w:rsidRPr="00C4417C">
          <w:rPr>
            <w:rStyle w:val="af6"/>
            <w:noProof/>
          </w:rPr>
          <w:t>2.</w:t>
        </w:r>
        <w:r w:rsidR="00525C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продукции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_Toc136517116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1A5BB25B" w14:textId="0B5E0E9F" w:rsidR="00525C2A" w:rsidRDefault="00197FFC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6517117" w:history="1">
        <w:r w:rsidR="00525C2A" w:rsidRPr="00C4417C">
          <w:rPr>
            <w:rStyle w:val="af6"/>
            <w:iCs/>
            <w:noProof/>
          </w:rPr>
          <w:t>2.1.</w:t>
        </w:r>
        <w:r w:rsidR="00525C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объемам и срокам выполнения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_Toc136517117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4AD61750" w14:textId="533D92BA" w:rsidR="00525C2A" w:rsidRDefault="00197FFC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6517118" w:history="1">
        <w:r w:rsidR="00525C2A" w:rsidRPr="00C4417C">
          <w:rPr>
            <w:rStyle w:val="af6"/>
            <w:noProof/>
          </w:rPr>
          <w:t>2.1.1.</w:t>
        </w:r>
        <w:r w:rsidR="00525C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видам и объемам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_Toc136517118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12493221" w14:textId="52C91223" w:rsidR="00525C2A" w:rsidRDefault="00197FF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19" w:history="1">
        <w:r w:rsidR="00525C2A" w:rsidRPr="00C4417C">
          <w:rPr>
            <w:rStyle w:val="af6"/>
            <w:noProof/>
          </w:rPr>
          <w:t>Таблица 2. Перечень и объем выполняемых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_Toc136517119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1D14DC34" w14:textId="33CC6740" w:rsidR="00525C2A" w:rsidRDefault="00197FFC">
      <w:pPr>
        <w:pStyle w:val="37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6517120" w:history="1">
        <w:r w:rsidR="00525C2A" w:rsidRPr="00C4417C">
          <w:rPr>
            <w:rStyle w:val="af6"/>
            <w:noProof/>
          </w:rPr>
          <w:t>2.1.2.</w:t>
        </w:r>
        <w:r w:rsidR="00525C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срокам выполнения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_Toc136517120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445083EB" w14:textId="36D4BB9E" w:rsidR="00525C2A" w:rsidRDefault="00197FF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21" w:history="1">
        <w:r w:rsidR="00525C2A" w:rsidRPr="00C4417C">
          <w:rPr>
            <w:rStyle w:val="af6"/>
            <w:noProof/>
          </w:rPr>
          <w:t>Таблица 3. Требования по срокам выполнения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_Toc136517121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4</w:t>
        </w:r>
        <w:r w:rsidR="00525C2A">
          <w:rPr>
            <w:noProof/>
            <w:webHidden/>
          </w:rPr>
          <w:fldChar w:fldCharType="end"/>
        </w:r>
      </w:hyperlink>
    </w:p>
    <w:p w14:paraId="5FE19DB8" w14:textId="65E80298" w:rsidR="00525C2A" w:rsidRDefault="00197FFC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6517122" w:history="1">
        <w:r w:rsidR="00525C2A" w:rsidRPr="00C4417C">
          <w:rPr>
            <w:rStyle w:val="af6"/>
            <w:iCs/>
            <w:noProof/>
          </w:rPr>
          <w:t>2.2.</w:t>
        </w:r>
        <w:r w:rsidR="00525C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качеству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_Toc136517122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5</w:t>
        </w:r>
        <w:r w:rsidR="00525C2A">
          <w:rPr>
            <w:noProof/>
            <w:webHidden/>
          </w:rPr>
          <w:fldChar w:fldCharType="end"/>
        </w:r>
      </w:hyperlink>
    </w:p>
    <w:p w14:paraId="6D6C8364" w14:textId="7946BD47" w:rsidR="00525C2A" w:rsidRDefault="00197FF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23" w:history="1">
        <w:r w:rsidR="00525C2A" w:rsidRPr="00C4417C">
          <w:rPr>
            <w:rStyle w:val="af6"/>
            <w:noProof/>
          </w:rPr>
          <w:t>Таблица 4. Требования к качеству работ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_Toc136517123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5</w:t>
        </w:r>
        <w:r w:rsidR="00525C2A">
          <w:rPr>
            <w:noProof/>
            <w:webHidden/>
          </w:rPr>
          <w:fldChar w:fldCharType="end"/>
        </w:r>
      </w:hyperlink>
    </w:p>
    <w:p w14:paraId="76F99494" w14:textId="615F33AD" w:rsidR="00525C2A" w:rsidRDefault="00197FFC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24" w:history="1">
        <w:r w:rsidR="00525C2A" w:rsidRPr="00C4417C">
          <w:rPr>
            <w:rStyle w:val="af6"/>
            <w:noProof/>
          </w:rPr>
          <w:t>3.</w:t>
        </w:r>
        <w:r w:rsidR="00525C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документации по ценообразованию на этапе закупки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_Toc136517124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9</w:t>
        </w:r>
        <w:r w:rsidR="00525C2A">
          <w:rPr>
            <w:noProof/>
            <w:webHidden/>
          </w:rPr>
          <w:fldChar w:fldCharType="end"/>
        </w:r>
      </w:hyperlink>
    </w:p>
    <w:p w14:paraId="5FC5D857" w14:textId="06DE4754" w:rsidR="00525C2A" w:rsidRDefault="00197FFC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25" w:history="1">
        <w:r w:rsidR="00525C2A" w:rsidRPr="00C4417C">
          <w:rPr>
            <w:rStyle w:val="af6"/>
            <w:noProof/>
          </w:rPr>
          <w:t>4.</w:t>
        </w:r>
        <w:r w:rsidR="00525C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525C2A" w:rsidRPr="00C4417C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_Toc136517125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9</w:t>
        </w:r>
        <w:r w:rsidR="00525C2A">
          <w:rPr>
            <w:noProof/>
            <w:webHidden/>
          </w:rPr>
          <w:fldChar w:fldCharType="end"/>
        </w:r>
      </w:hyperlink>
    </w:p>
    <w:p w14:paraId="44097512" w14:textId="34466F39" w:rsidR="00525C2A" w:rsidRDefault="00197FFC">
      <w:pPr>
        <w:pStyle w:val="16"/>
        <w:tabs>
          <w:tab w:val="left" w:pos="567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36517126" w:history="1">
        <w:r w:rsidR="00525C2A" w:rsidRPr="00C4417C">
          <w:rPr>
            <w:rStyle w:val="af6"/>
            <w:noProof/>
          </w:rPr>
          <w:t>5.</w:t>
        </w:r>
        <w:r w:rsidR="00525C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525C2A" w:rsidRPr="00C4417C">
          <w:rPr>
            <w:rStyle w:val="af6"/>
            <w:iCs/>
            <w:noProof/>
          </w:rPr>
          <w:t>Приложения</w:t>
        </w:r>
        <w:r w:rsidR="00525C2A">
          <w:rPr>
            <w:noProof/>
            <w:webHidden/>
          </w:rPr>
          <w:tab/>
        </w:r>
        <w:r w:rsidR="00525C2A">
          <w:rPr>
            <w:noProof/>
            <w:webHidden/>
          </w:rPr>
          <w:fldChar w:fldCharType="begin"/>
        </w:r>
        <w:r w:rsidR="00525C2A">
          <w:rPr>
            <w:noProof/>
            <w:webHidden/>
          </w:rPr>
          <w:instrText xml:space="preserve"> PAGEREF _Toc136517126 \h </w:instrText>
        </w:r>
        <w:r w:rsidR="00525C2A">
          <w:rPr>
            <w:noProof/>
            <w:webHidden/>
          </w:rPr>
        </w:r>
        <w:r w:rsidR="00525C2A">
          <w:rPr>
            <w:noProof/>
            <w:webHidden/>
          </w:rPr>
          <w:fldChar w:fldCharType="separate"/>
        </w:r>
        <w:r w:rsidR="00525C2A">
          <w:rPr>
            <w:noProof/>
            <w:webHidden/>
          </w:rPr>
          <w:t>9</w:t>
        </w:r>
        <w:r w:rsidR="00525C2A">
          <w:rPr>
            <w:noProof/>
            <w:webHidden/>
          </w:rPr>
          <w:fldChar w:fldCharType="end"/>
        </w:r>
      </w:hyperlink>
    </w:p>
    <w:p w14:paraId="38A92857" w14:textId="04A83DFC" w:rsidR="00D16518" w:rsidRPr="003C19FB" w:rsidRDefault="001567AF" w:rsidP="00D849AA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theme="majorHAnsi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12735C1" w14:textId="77777777" w:rsidR="00C137A1" w:rsidRPr="00C01756" w:rsidRDefault="00C137A1" w:rsidP="00C137A1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1339692"/>
      <w:bookmarkStart w:id="1" w:name="_Toc125567276"/>
      <w:bookmarkStart w:id="2" w:name="_Toc136517113"/>
      <w:bookmarkStart w:id="3" w:name="_Toc46743506"/>
      <w:r w:rsidRPr="00C01756">
        <w:rPr>
          <w:lang w:val="ru-RU"/>
        </w:rPr>
        <w:lastRenderedPageBreak/>
        <w:t>Общие сведения</w:t>
      </w:r>
      <w:bookmarkEnd w:id="0"/>
      <w:bookmarkEnd w:id="1"/>
      <w:bookmarkEnd w:id="2"/>
    </w:p>
    <w:p w14:paraId="5D015D96" w14:textId="07A6B054" w:rsidR="00E917D0" w:rsidRPr="00C4463B" w:rsidRDefault="001A685D" w:rsidP="00213F03">
      <w:pPr>
        <w:pStyle w:val="4"/>
      </w:pPr>
      <w:bookmarkStart w:id="4" w:name="_Toc136517114"/>
      <w:r w:rsidRPr="00C4463B">
        <w:t xml:space="preserve">Наименование </w:t>
      </w:r>
      <w:r w:rsidR="0089094C" w:rsidRPr="00D849AA">
        <w:t>закупаем</w:t>
      </w:r>
      <w:r w:rsidR="00A5668F">
        <w:rPr>
          <w:lang w:val="ru-RU"/>
        </w:rPr>
        <w:t>ых</w:t>
      </w:r>
      <w:r w:rsidR="0089094C" w:rsidRPr="00D849AA">
        <w:t xml:space="preserve"> </w:t>
      </w:r>
      <w:bookmarkEnd w:id="3"/>
      <w:r w:rsidR="00A5668F">
        <w:rPr>
          <w:lang w:val="ru-RU"/>
        </w:rPr>
        <w:t>работ</w:t>
      </w:r>
      <w:bookmarkEnd w:id="4"/>
    </w:p>
    <w:p w14:paraId="6D0DC756" w14:textId="77777777" w:rsidR="00003CFF" w:rsidRPr="00003CFF" w:rsidRDefault="00003CFF" w:rsidP="00003CFF">
      <w:pPr>
        <w:widowControl w:val="0"/>
        <w:tabs>
          <w:tab w:val="left" w:pos="426"/>
        </w:tabs>
        <w:spacing w:before="120"/>
        <w:rPr>
          <w:rFonts w:eastAsia="Calibri"/>
          <w:i/>
          <w:sz w:val="24"/>
          <w:szCs w:val="24"/>
          <w:lang w:eastAsia="x-none"/>
        </w:rPr>
      </w:pPr>
      <w:r w:rsidRPr="00003CFF">
        <w:rPr>
          <w:rFonts w:eastAsia="Calibri"/>
          <w:i/>
          <w:sz w:val="24"/>
          <w:szCs w:val="24"/>
          <w:lang w:eastAsia="x-none"/>
        </w:rPr>
        <w:t>ОКПД2 42.22.12.111 Выполнение работ по окраске опор</w:t>
      </w:r>
    </w:p>
    <w:p w14:paraId="44A51A37" w14:textId="77777777" w:rsidR="00003CFF" w:rsidRPr="00003CFF" w:rsidRDefault="00003CFF" w:rsidP="00003CFF">
      <w:pPr>
        <w:widowControl w:val="0"/>
        <w:tabs>
          <w:tab w:val="left" w:pos="426"/>
        </w:tabs>
        <w:spacing w:before="120"/>
        <w:rPr>
          <w:rFonts w:eastAsia="Calibri"/>
          <w:i/>
          <w:sz w:val="24"/>
          <w:szCs w:val="24"/>
          <w:lang w:eastAsia="x-none"/>
        </w:rPr>
      </w:pPr>
      <w:r w:rsidRPr="00003CFF">
        <w:rPr>
          <w:rFonts w:eastAsia="Calibri"/>
          <w:i/>
          <w:sz w:val="24"/>
          <w:szCs w:val="24"/>
          <w:lang w:eastAsia="x-none"/>
        </w:rPr>
        <w:t xml:space="preserve">на ВЛ-110 </w:t>
      </w:r>
      <w:proofErr w:type="spellStart"/>
      <w:r w:rsidRPr="00003CF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Pr="00003CFF">
        <w:rPr>
          <w:rFonts w:eastAsia="Calibri"/>
          <w:i/>
          <w:sz w:val="24"/>
          <w:szCs w:val="24"/>
          <w:lang w:eastAsia="x-none"/>
        </w:rPr>
        <w:t xml:space="preserve"> Благовещенская-БТЭЦ, ВЛ-110 </w:t>
      </w:r>
      <w:proofErr w:type="spellStart"/>
      <w:r w:rsidRPr="00003CF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Pr="00003CFF">
        <w:rPr>
          <w:rFonts w:eastAsia="Calibri"/>
          <w:i/>
          <w:sz w:val="24"/>
          <w:szCs w:val="24"/>
          <w:lang w:eastAsia="x-none"/>
        </w:rPr>
        <w:t xml:space="preserve"> Благовещенская-Центральная,</w:t>
      </w:r>
    </w:p>
    <w:p w14:paraId="0CEB8015" w14:textId="77777777" w:rsidR="00003CFF" w:rsidRPr="00003CFF" w:rsidRDefault="00003CFF" w:rsidP="00003CFF">
      <w:pPr>
        <w:widowControl w:val="0"/>
        <w:tabs>
          <w:tab w:val="left" w:pos="426"/>
        </w:tabs>
        <w:spacing w:before="120"/>
        <w:rPr>
          <w:rFonts w:eastAsia="Calibri"/>
          <w:i/>
          <w:sz w:val="24"/>
          <w:szCs w:val="24"/>
          <w:lang w:eastAsia="x-none"/>
        </w:rPr>
      </w:pPr>
      <w:r w:rsidRPr="00003CFF">
        <w:rPr>
          <w:rFonts w:eastAsia="Calibri"/>
          <w:i/>
          <w:sz w:val="24"/>
          <w:szCs w:val="24"/>
          <w:lang w:eastAsia="x-none"/>
        </w:rPr>
        <w:t xml:space="preserve">ВЛ-110 </w:t>
      </w:r>
      <w:proofErr w:type="spellStart"/>
      <w:r w:rsidRPr="00003CF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Pr="00003CFF">
        <w:rPr>
          <w:rFonts w:eastAsia="Calibri"/>
          <w:i/>
          <w:sz w:val="24"/>
          <w:szCs w:val="24"/>
          <w:lang w:eastAsia="x-none"/>
        </w:rPr>
        <w:t xml:space="preserve"> БТЭЦ-Центральная, ВЛ-35 Сетевая-Металлист-</w:t>
      </w:r>
      <w:proofErr w:type="spellStart"/>
      <w:r w:rsidRPr="00003CFF">
        <w:rPr>
          <w:rFonts w:eastAsia="Calibri"/>
          <w:i/>
          <w:sz w:val="24"/>
          <w:szCs w:val="24"/>
          <w:lang w:eastAsia="x-none"/>
        </w:rPr>
        <w:t>Зейская</w:t>
      </w:r>
      <w:proofErr w:type="spellEnd"/>
      <w:r w:rsidRPr="00003CFF">
        <w:rPr>
          <w:rFonts w:eastAsia="Calibri"/>
          <w:i/>
          <w:sz w:val="24"/>
          <w:szCs w:val="24"/>
          <w:lang w:eastAsia="x-none"/>
        </w:rPr>
        <w:t>,</w:t>
      </w:r>
    </w:p>
    <w:p w14:paraId="419D5FC6" w14:textId="77777777" w:rsidR="00003CFF" w:rsidRPr="00003CFF" w:rsidRDefault="00003CFF" w:rsidP="00003CFF">
      <w:pPr>
        <w:widowControl w:val="0"/>
        <w:tabs>
          <w:tab w:val="left" w:pos="426"/>
        </w:tabs>
        <w:spacing w:before="120"/>
        <w:rPr>
          <w:rFonts w:eastAsia="Calibri"/>
          <w:i/>
          <w:sz w:val="24"/>
          <w:szCs w:val="24"/>
          <w:lang w:eastAsia="x-none"/>
        </w:rPr>
      </w:pPr>
      <w:r w:rsidRPr="00003CFF">
        <w:rPr>
          <w:rFonts w:eastAsia="Calibri"/>
          <w:i/>
          <w:sz w:val="24"/>
          <w:szCs w:val="24"/>
          <w:lang w:eastAsia="x-none"/>
        </w:rPr>
        <w:t xml:space="preserve">ВЛ-35 Сетевая-Амур, ВЛ-10 </w:t>
      </w:r>
      <w:proofErr w:type="spellStart"/>
      <w:r w:rsidRPr="00003CFF">
        <w:rPr>
          <w:rFonts w:eastAsia="Calibri"/>
          <w:i/>
          <w:sz w:val="24"/>
          <w:szCs w:val="24"/>
          <w:lang w:eastAsia="x-none"/>
        </w:rPr>
        <w:t>кВ</w:t>
      </w:r>
      <w:proofErr w:type="spellEnd"/>
      <w:r w:rsidRPr="00003CFF">
        <w:rPr>
          <w:rFonts w:eastAsia="Calibri"/>
          <w:i/>
          <w:sz w:val="24"/>
          <w:szCs w:val="24"/>
          <w:lang w:eastAsia="x-none"/>
        </w:rPr>
        <w:t xml:space="preserve"> c. Чигири</w:t>
      </w:r>
    </w:p>
    <w:p w14:paraId="4C1B4590" w14:textId="77777777" w:rsidR="00003CFF" w:rsidRPr="00D849AA" w:rsidRDefault="00003CFF" w:rsidP="00DC4EFA">
      <w:pPr>
        <w:widowControl w:val="0"/>
        <w:tabs>
          <w:tab w:val="left" w:pos="426"/>
        </w:tabs>
        <w:spacing w:before="120"/>
        <w:rPr>
          <w:rStyle w:val="afff6"/>
          <w:b w:val="0"/>
          <w:bCs/>
          <w:sz w:val="24"/>
          <w:szCs w:val="24"/>
        </w:rPr>
      </w:pPr>
    </w:p>
    <w:p w14:paraId="30D22AE6" w14:textId="3A97922C" w:rsidR="00CE753A" w:rsidRPr="00CE753A" w:rsidRDefault="00CE753A" w:rsidP="00DC4EFA">
      <w:pPr>
        <w:pStyle w:val="1"/>
        <w:keepLines/>
        <w:numPr>
          <w:ilvl w:val="0"/>
          <w:numId w:val="0"/>
        </w:numPr>
        <w:spacing w:before="0" w:after="240"/>
        <w:rPr>
          <w:sz w:val="24"/>
          <w:szCs w:val="24"/>
          <w:lang w:val="ru-RU"/>
        </w:rPr>
      </w:pPr>
      <w:bookmarkStart w:id="5" w:name="_Toc136517115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>
        <w:rPr>
          <w:sz w:val="24"/>
          <w:szCs w:val="24"/>
          <w:lang w:val="ru-RU"/>
        </w:rPr>
        <w:t>объектов заказчика</w:t>
      </w:r>
      <w:bookmarkEnd w:id="5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127"/>
        <w:gridCol w:w="2409"/>
        <w:gridCol w:w="2552"/>
        <w:gridCol w:w="2268"/>
      </w:tblGrid>
      <w:tr w:rsidR="00C65B84" w:rsidRPr="005A3EA4" w14:paraId="5CC585EB" w14:textId="77777777" w:rsidTr="0092656E">
        <w:tc>
          <w:tcPr>
            <w:tcW w:w="562" w:type="dxa"/>
          </w:tcPr>
          <w:p w14:paraId="6C9CC951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C65B84" w:rsidRPr="00866B2A" w:rsidRDefault="00C65B84" w:rsidP="00C626D6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127" w:type="dxa"/>
          </w:tcPr>
          <w:p w14:paraId="2A767700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6C98F186" w14:textId="77777777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>(место производства работ)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</w:tcPr>
          <w:p w14:paraId="2A600261" w14:textId="229214AC" w:rsidR="00C65B84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>в отношении которого выполня</w:t>
            </w:r>
            <w:r>
              <w:rPr>
                <w:sz w:val="24"/>
                <w:szCs w:val="24"/>
              </w:rPr>
              <w:t>ю</w:t>
            </w:r>
            <w:r w:rsidRPr="001B0D03">
              <w:rPr>
                <w:sz w:val="24"/>
                <w:szCs w:val="24"/>
              </w:rPr>
              <w:t>тся работы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276A5DA" w14:textId="5694ED4A" w:rsidR="00C65B84" w:rsidRPr="00866B2A" w:rsidRDefault="00C65B84" w:rsidP="00C626D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C65B84" w:rsidRPr="005A3EA4" w14:paraId="3AA63F81" w14:textId="77777777" w:rsidTr="00003CFF">
        <w:tc>
          <w:tcPr>
            <w:tcW w:w="562" w:type="dxa"/>
          </w:tcPr>
          <w:p w14:paraId="20AF6D87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14:paraId="05098FC4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5ADCFCC3" w14:textId="77777777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297C3AD8" w14:textId="2774B448" w:rsidR="00C65B84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14:paraId="6AD9A545" w14:textId="2AC509AC" w:rsidR="00C65B84" w:rsidRPr="00866B2A" w:rsidRDefault="00C65B84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003CFF" w:rsidRPr="005A3EA4" w14:paraId="60CAA391" w14:textId="77777777" w:rsidTr="00512715">
        <w:trPr>
          <w:trHeight w:val="1475"/>
        </w:trPr>
        <w:tc>
          <w:tcPr>
            <w:tcW w:w="562" w:type="dxa"/>
            <w:vAlign w:val="center"/>
          </w:tcPr>
          <w:p w14:paraId="16DF0006" w14:textId="22F88825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09696" w14:textId="716E2E9C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ВЛ-10 </w:t>
            </w:r>
            <w:proofErr w:type="spellStart"/>
            <w:r w:rsidRPr="00003CFF">
              <w:rPr>
                <w:rFonts w:eastAsia="Calibri"/>
                <w:sz w:val="24"/>
                <w:szCs w:val="24"/>
                <w:lang w:eastAsia="x-none"/>
              </w:rPr>
              <w:t>кВ</w:t>
            </w:r>
            <w:proofErr w:type="spellEnd"/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 Ф-9,22 ПС Чигири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B6DB902" w14:textId="36EBD7DF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  <w:r w:rsidRPr="00EB296D">
              <w:rPr>
                <w:sz w:val="24"/>
                <w:szCs w:val="24"/>
              </w:rPr>
              <w:t xml:space="preserve">Амурская область, </w:t>
            </w:r>
            <w:r>
              <w:rPr>
                <w:sz w:val="24"/>
                <w:szCs w:val="24"/>
              </w:rPr>
              <w:t xml:space="preserve">           г. Благовещенск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33B92" w14:textId="15340600" w:rsidR="00003CFF" w:rsidRPr="00EF5D55" w:rsidRDefault="00003CFF" w:rsidP="00003CFF">
            <w:pPr>
              <w:rPr>
                <w:i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 xml:space="preserve">Воздушная высоковольтная ВЛ-10 </w:t>
            </w:r>
            <w:proofErr w:type="spellStart"/>
            <w:r w:rsidRPr="004E0E0C">
              <w:rPr>
                <w:bCs/>
                <w:sz w:val="24"/>
                <w:szCs w:val="24"/>
              </w:rPr>
              <w:t>кВ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 c. Чигири </w:t>
            </w:r>
            <w:proofErr w:type="spellStart"/>
            <w:r w:rsidRPr="004E0E0C">
              <w:rPr>
                <w:bCs/>
                <w:sz w:val="24"/>
                <w:szCs w:val="24"/>
              </w:rPr>
              <w:t>протяж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. 5,8 км., инв. № </w:t>
            </w:r>
            <w:r w:rsidRPr="004E0E0C">
              <w:rPr>
                <w:bCs/>
                <w:sz w:val="24"/>
                <w:szCs w:val="24"/>
                <w:lang w:val="en-US"/>
              </w:rPr>
              <w:t>AS</w:t>
            </w:r>
            <w:r w:rsidRPr="004E0E0C">
              <w:rPr>
                <w:bCs/>
                <w:sz w:val="24"/>
                <w:szCs w:val="24"/>
              </w:rPr>
              <w:t xml:space="preserve">0001734 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0B5F4444" w14:textId="7D4A62F9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  <w:r w:rsidRPr="00EB296D">
              <w:rPr>
                <w:i/>
                <w:sz w:val="24"/>
                <w:szCs w:val="24"/>
              </w:rPr>
              <w:t>Эксплуатирующая организация: СП «Центральные электрические сети» филиала АО «ДРСК» «Амурские ЭС»</w:t>
            </w:r>
          </w:p>
        </w:tc>
      </w:tr>
      <w:tr w:rsidR="00003CFF" w:rsidRPr="005A3EA4" w14:paraId="31080C5B" w14:textId="77777777" w:rsidTr="001900B0">
        <w:trPr>
          <w:trHeight w:val="881"/>
        </w:trPr>
        <w:tc>
          <w:tcPr>
            <w:tcW w:w="562" w:type="dxa"/>
            <w:vAlign w:val="center"/>
          </w:tcPr>
          <w:p w14:paraId="1F871EE1" w14:textId="77777777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86ED0" w14:textId="2AFF1CB8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</w:t>
            </w:r>
            <w:proofErr w:type="spellStart"/>
            <w:r w:rsidRPr="00003CFF">
              <w:rPr>
                <w:sz w:val="24"/>
                <w:szCs w:val="24"/>
              </w:rPr>
              <w:t>Зейская</w:t>
            </w:r>
            <w:proofErr w:type="spellEnd"/>
          </w:p>
        </w:tc>
        <w:tc>
          <w:tcPr>
            <w:tcW w:w="2409" w:type="dxa"/>
            <w:shd w:val="clear" w:color="auto" w:fill="auto"/>
          </w:tcPr>
          <w:p w14:paraId="477FE992" w14:textId="02B307D8" w:rsidR="00003CFF" w:rsidRPr="00EB296D" w:rsidRDefault="00003CFF" w:rsidP="00003CFF">
            <w:pPr>
              <w:jc w:val="center"/>
              <w:rPr>
                <w:sz w:val="24"/>
                <w:szCs w:val="24"/>
              </w:rPr>
            </w:pPr>
            <w:r w:rsidRPr="006B10FB">
              <w:rPr>
                <w:sz w:val="24"/>
                <w:szCs w:val="24"/>
              </w:rPr>
              <w:t>Амурская область,            г. Благовещенск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4EDF" w14:textId="07D6DE08" w:rsidR="00003CFF" w:rsidRPr="00EF5D55" w:rsidRDefault="00003CFF" w:rsidP="00003CF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>ВЛ-35 Сетевая-Металлист-</w:t>
            </w:r>
            <w:proofErr w:type="spellStart"/>
            <w:r w:rsidRPr="004E0E0C">
              <w:rPr>
                <w:bCs/>
                <w:sz w:val="24"/>
                <w:szCs w:val="24"/>
              </w:rPr>
              <w:t>Зейская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, инв. № </w:t>
            </w:r>
            <w:r w:rsidRPr="004E0E0C">
              <w:rPr>
                <w:bCs/>
                <w:sz w:val="24"/>
                <w:szCs w:val="24"/>
                <w:lang w:val="en-US"/>
              </w:rPr>
              <w:t>CS</w:t>
            </w:r>
            <w:r w:rsidRPr="004E0E0C">
              <w:rPr>
                <w:bCs/>
                <w:sz w:val="24"/>
                <w:szCs w:val="24"/>
              </w:rPr>
              <w:t xml:space="preserve">0000450 </w:t>
            </w:r>
          </w:p>
        </w:tc>
        <w:tc>
          <w:tcPr>
            <w:tcW w:w="2268" w:type="dxa"/>
            <w:vMerge/>
            <w:shd w:val="clear" w:color="auto" w:fill="auto"/>
          </w:tcPr>
          <w:p w14:paraId="054E89C5" w14:textId="77777777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03CFF" w:rsidRPr="005A3EA4" w14:paraId="406E2F5A" w14:textId="77777777" w:rsidTr="001900B0">
        <w:trPr>
          <w:trHeight w:val="881"/>
        </w:trPr>
        <w:tc>
          <w:tcPr>
            <w:tcW w:w="562" w:type="dxa"/>
            <w:vAlign w:val="center"/>
          </w:tcPr>
          <w:p w14:paraId="04BA630B" w14:textId="77777777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661B4" w14:textId="17FD970A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Сетевая-Амур</w:t>
            </w:r>
          </w:p>
        </w:tc>
        <w:tc>
          <w:tcPr>
            <w:tcW w:w="2409" w:type="dxa"/>
            <w:shd w:val="clear" w:color="auto" w:fill="auto"/>
          </w:tcPr>
          <w:p w14:paraId="418F25E2" w14:textId="29409202" w:rsidR="00003CFF" w:rsidRPr="00EB296D" w:rsidRDefault="00003CFF" w:rsidP="00003CFF">
            <w:pPr>
              <w:jc w:val="center"/>
              <w:rPr>
                <w:sz w:val="24"/>
                <w:szCs w:val="24"/>
              </w:rPr>
            </w:pPr>
            <w:r w:rsidRPr="006B10FB">
              <w:rPr>
                <w:sz w:val="24"/>
                <w:szCs w:val="24"/>
              </w:rPr>
              <w:t>Амурская область,            г. Благовещенск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D33BB" w14:textId="59109CF1" w:rsidR="00003CFF" w:rsidRPr="00EF5D55" w:rsidRDefault="00003CFF" w:rsidP="00003CF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 xml:space="preserve">ВЛ-35 Амурская-Западная с </w:t>
            </w:r>
            <w:proofErr w:type="spellStart"/>
            <w:r w:rsidRPr="004E0E0C">
              <w:rPr>
                <w:bCs/>
                <w:sz w:val="24"/>
                <w:szCs w:val="24"/>
              </w:rPr>
              <w:t>отп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. на Сетевую, инв. № </w:t>
            </w:r>
            <w:r w:rsidRPr="004E0E0C">
              <w:rPr>
                <w:bCs/>
                <w:sz w:val="24"/>
                <w:szCs w:val="24"/>
                <w:lang w:val="en-US"/>
              </w:rPr>
              <w:t>CS</w:t>
            </w:r>
            <w:r w:rsidRPr="004E0E0C">
              <w:rPr>
                <w:bCs/>
                <w:sz w:val="24"/>
                <w:szCs w:val="24"/>
              </w:rPr>
              <w:t xml:space="preserve">0000694 </w:t>
            </w:r>
          </w:p>
        </w:tc>
        <w:tc>
          <w:tcPr>
            <w:tcW w:w="2268" w:type="dxa"/>
            <w:vMerge/>
            <w:shd w:val="clear" w:color="auto" w:fill="auto"/>
          </w:tcPr>
          <w:p w14:paraId="2EA6649A" w14:textId="77777777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03CFF" w:rsidRPr="005A3EA4" w14:paraId="13E578A4" w14:textId="77777777" w:rsidTr="001900B0">
        <w:trPr>
          <w:trHeight w:val="881"/>
        </w:trPr>
        <w:tc>
          <w:tcPr>
            <w:tcW w:w="562" w:type="dxa"/>
            <w:vAlign w:val="center"/>
          </w:tcPr>
          <w:p w14:paraId="00C576DC" w14:textId="77777777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D8128" w14:textId="76980617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Благовещенская-Центральная</w:t>
            </w:r>
          </w:p>
        </w:tc>
        <w:tc>
          <w:tcPr>
            <w:tcW w:w="2409" w:type="dxa"/>
            <w:shd w:val="clear" w:color="auto" w:fill="auto"/>
          </w:tcPr>
          <w:p w14:paraId="2E00ADF4" w14:textId="2D2E1FF8" w:rsidR="00003CFF" w:rsidRPr="00EB296D" w:rsidRDefault="00003CFF" w:rsidP="00003CFF">
            <w:pPr>
              <w:jc w:val="center"/>
              <w:rPr>
                <w:sz w:val="24"/>
                <w:szCs w:val="24"/>
              </w:rPr>
            </w:pPr>
            <w:r w:rsidRPr="006B10FB">
              <w:rPr>
                <w:sz w:val="24"/>
                <w:szCs w:val="24"/>
              </w:rPr>
              <w:t>Амурская область,            г. Благовещенск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477C" w14:textId="6D61A0B1" w:rsidR="00003CFF" w:rsidRPr="00EF5D55" w:rsidRDefault="00003CFF" w:rsidP="00003CF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 xml:space="preserve">ВЛ-110 </w:t>
            </w:r>
            <w:proofErr w:type="spellStart"/>
            <w:r w:rsidRPr="004E0E0C">
              <w:rPr>
                <w:bCs/>
                <w:sz w:val="24"/>
                <w:szCs w:val="24"/>
              </w:rPr>
              <w:t>кВ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 Благовещенская-Центральная, </w:t>
            </w:r>
            <w:r w:rsidRPr="00A2217D">
              <w:rPr>
                <w:bCs/>
                <w:sz w:val="24"/>
                <w:szCs w:val="24"/>
              </w:rPr>
              <w:t>договор аренды № 364/864 от 26.02.10 г.</w:t>
            </w:r>
          </w:p>
        </w:tc>
        <w:tc>
          <w:tcPr>
            <w:tcW w:w="2268" w:type="dxa"/>
            <w:vMerge/>
            <w:shd w:val="clear" w:color="auto" w:fill="auto"/>
          </w:tcPr>
          <w:p w14:paraId="03A96071" w14:textId="77777777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03CFF" w:rsidRPr="005A3EA4" w14:paraId="0CBCDE50" w14:textId="77777777" w:rsidTr="001900B0">
        <w:trPr>
          <w:trHeight w:val="881"/>
        </w:trPr>
        <w:tc>
          <w:tcPr>
            <w:tcW w:w="562" w:type="dxa"/>
            <w:vAlign w:val="center"/>
          </w:tcPr>
          <w:p w14:paraId="7106894E" w14:textId="77777777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6E6C" w14:textId="412E87AF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Благовещенская-БТЭЦ</w:t>
            </w:r>
          </w:p>
        </w:tc>
        <w:tc>
          <w:tcPr>
            <w:tcW w:w="2409" w:type="dxa"/>
            <w:shd w:val="clear" w:color="auto" w:fill="auto"/>
          </w:tcPr>
          <w:p w14:paraId="646EED17" w14:textId="5D8D31FD" w:rsidR="00003CFF" w:rsidRPr="00EB296D" w:rsidRDefault="00003CFF" w:rsidP="00003CFF">
            <w:pPr>
              <w:jc w:val="center"/>
              <w:rPr>
                <w:sz w:val="24"/>
                <w:szCs w:val="24"/>
              </w:rPr>
            </w:pPr>
            <w:r w:rsidRPr="006B10FB">
              <w:rPr>
                <w:sz w:val="24"/>
                <w:szCs w:val="24"/>
              </w:rPr>
              <w:t>Амурская область,            г. Благовещенск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A6C9E" w14:textId="555E89A8" w:rsidR="00003CFF" w:rsidRPr="00EF5D55" w:rsidRDefault="00003CFF" w:rsidP="00003CF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 xml:space="preserve">ВЛ-110 Благовещенская-БТЭЦ с </w:t>
            </w:r>
            <w:proofErr w:type="spellStart"/>
            <w:r w:rsidRPr="004E0E0C">
              <w:rPr>
                <w:bCs/>
                <w:sz w:val="24"/>
                <w:szCs w:val="24"/>
              </w:rPr>
              <w:t>зах</w:t>
            </w:r>
            <w:proofErr w:type="spellEnd"/>
            <w:r w:rsidRPr="004E0E0C">
              <w:rPr>
                <w:bCs/>
                <w:sz w:val="24"/>
                <w:szCs w:val="24"/>
              </w:rPr>
              <w:t xml:space="preserve">. на Чигири и Кооперативную, инв. № </w:t>
            </w:r>
            <w:r w:rsidRPr="004E0E0C">
              <w:rPr>
                <w:bCs/>
                <w:sz w:val="24"/>
                <w:szCs w:val="24"/>
                <w:lang w:val="en-US"/>
              </w:rPr>
              <w:t>CS</w:t>
            </w:r>
            <w:r w:rsidRPr="004E0E0C">
              <w:rPr>
                <w:bCs/>
                <w:sz w:val="24"/>
                <w:szCs w:val="24"/>
              </w:rPr>
              <w:t xml:space="preserve">0000498 </w:t>
            </w:r>
          </w:p>
        </w:tc>
        <w:tc>
          <w:tcPr>
            <w:tcW w:w="2268" w:type="dxa"/>
            <w:vMerge/>
            <w:shd w:val="clear" w:color="auto" w:fill="auto"/>
          </w:tcPr>
          <w:p w14:paraId="6F759408" w14:textId="77777777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003CFF" w:rsidRPr="005A3EA4" w14:paraId="53118A7D" w14:textId="77777777" w:rsidTr="001900B0">
        <w:trPr>
          <w:trHeight w:val="881"/>
        </w:trPr>
        <w:tc>
          <w:tcPr>
            <w:tcW w:w="562" w:type="dxa"/>
            <w:vAlign w:val="center"/>
          </w:tcPr>
          <w:p w14:paraId="05D479A2" w14:textId="77777777" w:rsidR="00003CFF" w:rsidRPr="00866B2A" w:rsidRDefault="00003CFF" w:rsidP="00003CFF">
            <w:pPr>
              <w:pStyle w:val="aff5"/>
              <w:numPr>
                <w:ilvl w:val="0"/>
                <w:numId w:val="10"/>
              </w:numPr>
              <w:suppressAutoHyphens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AEFC7" w14:textId="31180AA2" w:rsidR="00003CFF" w:rsidRPr="00003CFF" w:rsidRDefault="00003CFF" w:rsidP="00003CFF">
            <w:pPr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БТЭЦ-Центральная</w:t>
            </w:r>
          </w:p>
        </w:tc>
        <w:tc>
          <w:tcPr>
            <w:tcW w:w="2409" w:type="dxa"/>
            <w:shd w:val="clear" w:color="auto" w:fill="auto"/>
          </w:tcPr>
          <w:p w14:paraId="2CDD7A6A" w14:textId="0CC3A4A5" w:rsidR="00003CFF" w:rsidRPr="00EB296D" w:rsidRDefault="00003CFF" w:rsidP="00003CFF">
            <w:pPr>
              <w:jc w:val="center"/>
              <w:rPr>
                <w:sz w:val="24"/>
                <w:szCs w:val="24"/>
              </w:rPr>
            </w:pPr>
            <w:r w:rsidRPr="006B10FB">
              <w:rPr>
                <w:sz w:val="24"/>
                <w:szCs w:val="24"/>
              </w:rPr>
              <w:t>Амурская область,            г. Благовещенск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F52C" w14:textId="26D3C67A" w:rsidR="00003CFF" w:rsidRPr="00EF5D55" w:rsidRDefault="00003CFF" w:rsidP="00003CFF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4E0E0C">
              <w:rPr>
                <w:bCs/>
                <w:sz w:val="24"/>
                <w:szCs w:val="24"/>
              </w:rPr>
              <w:t xml:space="preserve">ВЛ-110 БТЭЦ-Новая, инв. № </w:t>
            </w:r>
            <w:r w:rsidRPr="004E0E0C">
              <w:rPr>
                <w:bCs/>
                <w:sz w:val="24"/>
                <w:szCs w:val="24"/>
                <w:lang w:val="en-US"/>
              </w:rPr>
              <w:t>CS</w:t>
            </w:r>
            <w:r w:rsidRPr="004E0E0C">
              <w:rPr>
                <w:bCs/>
                <w:sz w:val="24"/>
                <w:szCs w:val="24"/>
              </w:rPr>
              <w:t xml:space="preserve">0000454 </w:t>
            </w:r>
          </w:p>
        </w:tc>
        <w:tc>
          <w:tcPr>
            <w:tcW w:w="2268" w:type="dxa"/>
            <w:vMerge/>
            <w:shd w:val="clear" w:color="auto" w:fill="auto"/>
          </w:tcPr>
          <w:p w14:paraId="77A36974" w14:textId="77777777" w:rsidR="00003CFF" w:rsidRPr="00EB296D" w:rsidRDefault="00003CFF" w:rsidP="00003CF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5FE7A116" w14:textId="6A756670" w:rsidR="005E3F26" w:rsidRPr="005E3F26" w:rsidRDefault="00874C99" w:rsidP="005E3F26">
      <w:pPr>
        <w:spacing w:before="120"/>
        <w:ind w:firstLine="709"/>
        <w:jc w:val="both"/>
        <w:rPr>
          <w:color w:val="000000"/>
          <w:sz w:val="26"/>
          <w:szCs w:val="26"/>
        </w:rPr>
      </w:pPr>
      <w:r w:rsidRPr="00874C99">
        <w:rPr>
          <w:color w:val="000000"/>
          <w:sz w:val="26"/>
          <w:szCs w:val="26"/>
        </w:rPr>
        <w:t xml:space="preserve">Работы производятся </w:t>
      </w:r>
      <w:r w:rsidR="009F3A86" w:rsidRPr="009F3A86">
        <w:rPr>
          <w:color w:val="000000"/>
          <w:sz w:val="26"/>
          <w:szCs w:val="26"/>
        </w:rPr>
        <w:t>в охранной зоне линий электропередач в населённой местности</w:t>
      </w:r>
      <w:r w:rsidRPr="00874C99">
        <w:rPr>
          <w:color w:val="000000"/>
          <w:sz w:val="26"/>
          <w:szCs w:val="26"/>
        </w:rPr>
        <w:t>,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Минтруда и социальной защиты РФ от 15.12.2020 г. № 903н</w:t>
      </w:r>
      <w:r w:rsidR="005E3F26" w:rsidRPr="005E3F26">
        <w:rPr>
          <w:color w:val="000000"/>
          <w:sz w:val="26"/>
          <w:szCs w:val="26"/>
        </w:rPr>
        <w:t>.</w:t>
      </w:r>
    </w:p>
    <w:p w14:paraId="2D8408B0" w14:textId="1FB7EF1D" w:rsidR="00677D68" w:rsidRPr="007F503D" w:rsidRDefault="00C01756" w:rsidP="00677D68">
      <w:pPr>
        <w:pStyle w:val="1"/>
        <w:keepLines/>
        <w:ind w:left="357" w:hanging="357"/>
        <w:jc w:val="center"/>
        <w:rPr>
          <w:lang w:val="ru-RU"/>
        </w:rPr>
      </w:pPr>
      <w:bookmarkStart w:id="6" w:name="_Toc51339693"/>
      <w:bookmarkStart w:id="7" w:name="_Toc125650919"/>
      <w:bookmarkStart w:id="8" w:name="_Toc136517116"/>
      <w:bookmarkStart w:id="9" w:name="_Toc50125126"/>
      <w:bookmarkStart w:id="10" w:name="_Toc46743510"/>
      <w:r w:rsidRPr="007F503D">
        <w:rPr>
          <w:lang w:val="ru-RU"/>
        </w:rPr>
        <w:lastRenderedPageBreak/>
        <w:t>Требования к продукции</w:t>
      </w:r>
      <w:bookmarkEnd w:id="6"/>
      <w:bookmarkEnd w:id="7"/>
      <w:bookmarkEnd w:id="8"/>
    </w:p>
    <w:p w14:paraId="13CBFA43" w14:textId="3AB777B8" w:rsidR="00943CA0" w:rsidRPr="00C4463B" w:rsidRDefault="00C9139A" w:rsidP="00C9139A">
      <w:pPr>
        <w:pStyle w:val="4"/>
      </w:pPr>
      <w:bookmarkStart w:id="11" w:name="_Toc125650920"/>
      <w:bookmarkStart w:id="12" w:name="_Toc136517117"/>
      <w:r w:rsidRPr="00C4463B">
        <w:t xml:space="preserve">Требования к объемам и срокам </w:t>
      </w:r>
      <w:r w:rsidR="00CE753A">
        <w:rPr>
          <w:lang w:val="ru-RU"/>
        </w:rPr>
        <w:t>выполнения работ</w:t>
      </w:r>
      <w:bookmarkEnd w:id="11"/>
      <w:bookmarkEnd w:id="12"/>
    </w:p>
    <w:p w14:paraId="58D95BB4" w14:textId="03B634D5" w:rsidR="00C9139A" w:rsidRPr="00C4463B" w:rsidRDefault="00CE753A" w:rsidP="00C9139A">
      <w:pPr>
        <w:pStyle w:val="30"/>
      </w:pPr>
      <w:bookmarkStart w:id="13" w:name="_Toc125650921"/>
      <w:bookmarkStart w:id="14" w:name="_Toc136517118"/>
      <w:r>
        <w:rPr>
          <w:lang w:val="ru-RU"/>
        </w:rPr>
        <w:t>Требования к видам и объемам работ</w:t>
      </w:r>
      <w:bookmarkEnd w:id="13"/>
      <w:bookmarkEnd w:id="14"/>
    </w:p>
    <w:p w14:paraId="1658E18A" w14:textId="5AC2944B" w:rsidR="00213F03" w:rsidRPr="00305BB9" w:rsidRDefault="00DF17ED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5" w:name="_Toc51339695"/>
      <w:bookmarkStart w:id="16" w:name="_Toc136517119"/>
      <w:r>
        <w:rPr>
          <w:sz w:val="24"/>
          <w:szCs w:val="24"/>
        </w:rPr>
        <w:t xml:space="preserve">Таблица </w:t>
      </w:r>
      <w:r w:rsidR="0053090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5"/>
      <w:r w:rsidR="00FF22D5">
        <w:rPr>
          <w:sz w:val="24"/>
          <w:szCs w:val="24"/>
          <w:lang w:val="ru-RU"/>
        </w:rPr>
        <w:t xml:space="preserve">и объем </w:t>
      </w:r>
      <w:r w:rsidR="00305BB9">
        <w:rPr>
          <w:sz w:val="24"/>
          <w:szCs w:val="24"/>
          <w:lang w:val="ru-RU"/>
        </w:rPr>
        <w:t>выполняемых работ</w:t>
      </w:r>
      <w:bookmarkEnd w:id="16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C4463B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№</w:t>
            </w:r>
          </w:p>
          <w:p w14:paraId="72EF1F95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0E3B3B3E" w:rsidR="00213F03" w:rsidRPr="00C4463B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364CCB">
              <w:rPr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C4463B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C4463B">
              <w:rPr>
                <w:sz w:val="24"/>
                <w:szCs w:val="24"/>
              </w:rPr>
              <w:t>Количество</w:t>
            </w:r>
          </w:p>
        </w:tc>
      </w:tr>
      <w:tr w:rsidR="00213F03" w:rsidRPr="00C4463B" w14:paraId="45A4ED12" w14:textId="77777777" w:rsidTr="00D56F7D">
        <w:tc>
          <w:tcPr>
            <w:tcW w:w="850" w:type="dxa"/>
          </w:tcPr>
          <w:p w14:paraId="5E2DBBC5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C4463B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C4463B">
              <w:rPr>
                <w:b/>
                <w:sz w:val="24"/>
                <w:szCs w:val="24"/>
              </w:rPr>
              <w:t>4</w:t>
            </w:r>
          </w:p>
        </w:tc>
      </w:tr>
      <w:tr w:rsidR="00003CFF" w:rsidRPr="00C4463B" w14:paraId="7BBDC423" w14:textId="77777777" w:rsidTr="002440F3">
        <w:tc>
          <w:tcPr>
            <w:tcW w:w="850" w:type="dxa"/>
            <w:vAlign w:val="center"/>
          </w:tcPr>
          <w:p w14:paraId="4D5925B6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8E55" w14:textId="0D437DCD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</w:t>
            </w:r>
            <w:proofErr w:type="spellStart"/>
            <w:r w:rsidRPr="00003CFF">
              <w:rPr>
                <w:sz w:val="24"/>
                <w:szCs w:val="24"/>
              </w:rPr>
              <w:t>Зейская</w:t>
            </w:r>
            <w:proofErr w:type="spellEnd"/>
          </w:p>
        </w:tc>
        <w:tc>
          <w:tcPr>
            <w:tcW w:w="4111" w:type="dxa"/>
            <w:gridSpan w:val="2"/>
          </w:tcPr>
          <w:p w14:paraId="13493D35" w14:textId="5B7B3954" w:rsidR="00003CFF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FB4053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1.1 к настоящим Техническим требованиям)</w:t>
            </w:r>
          </w:p>
        </w:tc>
      </w:tr>
      <w:tr w:rsidR="00003CFF" w:rsidRPr="00C4463B" w14:paraId="414A135C" w14:textId="77777777" w:rsidTr="002440F3">
        <w:tc>
          <w:tcPr>
            <w:tcW w:w="850" w:type="dxa"/>
            <w:vAlign w:val="center"/>
          </w:tcPr>
          <w:p w14:paraId="3F52D52C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DDE9" w14:textId="713DEC79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Сетевая-Амур</w:t>
            </w:r>
          </w:p>
        </w:tc>
        <w:tc>
          <w:tcPr>
            <w:tcW w:w="4111" w:type="dxa"/>
            <w:gridSpan w:val="2"/>
          </w:tcPr>
          <w:p w14:paraId="1FF62730" w14:textId="6B0F34BE" w:rsidR="00003CFF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FB4053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2</w:t>
            </w:r>
            <w:r w:rsidRPr="00FB4053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003CFF" w:rsidRPr="00C4463B" w14:paraId="5D8947B1" w14:textId="77777777" w:rsidTr="00A25EF5">
        <w:tc>
          <w:tcPr>
            <w:tcW w:w="850" w:type="dxa"/>
            <w:vAlign w:val="center"/>
          </w:tcPr>
          <w:p w14:paraId="5505E45F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6E781" w14:textId="166F5375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ВЛ-10 </w:t>
            </w:r>
            <w:proofErr w:type="spellStart"/>
            <w:r w:rsidRPr="00003CFF">
              <w:rPr>
                <w:rFonts w:eastAsia="Calibri"/>
                <w:sz w:val="24"/>
                <w:szCs w:val="24"/>
                <w:lang w:eastAsia="x-none"/>
              </w:rPr>
              <w:t>кВ</w:t>
            </w:r>
            <w:proofErr w:type="spellEnd"/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 Ф-9,22 ПС Чигири</w:t>
            </w:r>
          </w:p>
        </w:tc>
        <w:tc>
          <w:tcPr>
            <w:tcW w:w="4111" w:type="dxa"/>
            <w:gridSpan w:val="2"/>
            <w:vAlign w:val="center"/>
          </w:tcPr>
          <w:p w14:paraId="2FBC1548" w14:textId="47E17C15" w:rsidR="00003CFF" w:rsidRPr="00FB4053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1.3 к настоящим Техническим требованиям)</w:t>
            </w:r>
          </w:p>
        </w:tc>
      </w:tr>
      <w:tr w:rsidR="00003CFF" w:rsidRPr="00C4463B" w14:paraId="1388DE05" w14:textId="77777777" w:rsidTr="000F78CC">
        <w:tc>
          <w:tcPr>
            <w:tcW w:w="850" w:type="dxa"/>
            <w:vAlign w:val="center"/>
          </w:tcPr>
          <w:p w14:paraId="0F82EF3C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792F" w14:textId="0F0804D7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Благовещенская-БТЭЦ</w:t>
            </w:r>
          </w:p>
        </w:tc>
        <w:tc>
          <w:tcPr>
            <w:tcW w:w="4111" w:type="dxa"/>
            <w:gridSpan w:val="2"/>
          </w:tcPr>
          <w:p w14:paraId="51D5D63E" w14:textId="41AE6893" w:rsidR="00003CFF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FB4053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4</w:t>
            </w:r>
            <w:r w:rsidRPr="00FB4053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003CFF" w:rsidRPr="00C4463B" w14:paraId="26D7AE78" w14:textId="77777777" w:rsidTr="002440F3">
        <w:tc>
          <w:tcPr>
            <w:tcW w:w="850" w:type="dxa"/>
            <w:vAlign w:val="center"/>
          </w:tcPr>
          <w:p w14:paraId="05E87B1B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76272" w14:textId="6FA5D757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Благовещенская-Центральная</w:t>
            </w:r>
          </w:p>
        </w:tc>
        <w:tc>
          <w:tcPr>
            <w:tcW w:w="4111" w:type="dxa"/>
            <w:gridSpan w:val="2"/>
          </w:tcPr>
          <w:p w14:paraId="76188C9F" w14:textId="4CD10F77" w:rsidR="00003CFF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FB4053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5</w:t>
            </w:r>
            <w:r w:rsidRPr="00FB4053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  <w:tr w:rsidR="00003CFF" w:rsidRPr="00C4463B" w14:paraId="35F28451" w14:textId="77777777" w:rsidTr="002440F3">
        <w:tc>
          <w:tcPr>
            <w:tcW w:w="850" w:type="dxa"/>
            <w:vAlign w:val="center"/>
          </w:tcPr>
          <w:p w14:paraId="54B04004" w14:textId="77777777" w:rsidR="00003CFF" w:rsidRPr="00C4463B" w:rsidRDefault="00003CFF" w:rsidP="00003CFF">
            <w:pPr>
              <w:pStyle w:val="aff5"/>
              <w:numPr>
                <w:ilvl w:val="0"/>
                <w:numId w:val="11"/>
              </w:numPr>
              <w:suppressAutoHyphens/>
            </w:pPr>
          </w:p>
        </w:tc>
        <w:tc>
          <w:tcPr>
            <w:tcW w:w="4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4C61A" w14:textId="4EA39C17" w:rsidR="00003CFF" w:rsidRPr="00003CFF" w:rsidRDefault="00003CFF" w:rsidP="00003CFF">
            <w:pPr>
              <w:suppressAutoHyphens/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БТЭЦ-Центральная</w:t>
            </w:r>
          </w:p>
        </w:tc>
        <w:tc>
          <w:tcPr>
            <w:tcW w:w="4111" w:type="dxa"/>
            <w:gridSpan w:val="2"/>
          </w:tcPr>
          <w:p w14:paraId="4E809575" w14:textId="5DABC699" w:rsidR="00003CFF" w:rsidRDefault="00003CFF" w:rsidP="00003CFF">
            <w:pPr>
              <w:suppressAutoHyphens/>
              <w:jc w:val="center"/>
              <w:rPr>
                <w:i/>
                <w:iCs/>
                <w:sz w:val="24"/>
                <w:szCs w:val="24"/>
              </w:rPr>
            </w:pPr>
            <w:r w:rsidRPr="00FB4053">
              <w:rPr>
                <w:i/>
                <w:iCs/>
                <w:sz w:val="24"/>
                <w:szCs w:val="24"/>
              </w:rPr>
              <w:t>В соответствии с ведомостью дефектов и объемов работ (Приложение № 1.</w:t>
            </w:r>
            <w:r>
              <w:rPr>
                <w:i/>
                <w:iCs/>
                <w:sz w:val="24"/>
                <w:szCs w:val="24"/>
              </w:rPr>
              <w:t>6</w:t>
            </w:r>
            <w:r w:rsidRPr="00FB4053">
              <w:rPr>
                <w:i/>
                <w:iCs/>
                <w:sz w:val="24"/>
                <w:szCs w:val="24"/>
              </w:rPr>
              <w:t xml:space="preserve"> к настоящим Техническим требованиям)</w:t>
            </w:r>
          </w:p>
        </w:tc>
      </w:tr>
    </w:tbl>
    <w:p w14:paraId="0A9D0957" w14:textId="38560073" w:rsidR="008262B2" w:rsidRPr="00C4463B" w:rsidRDefault="008262B2" w:rsidP="008262B2">
      <w:pPr>
        <w:pStyle w:val="30"/>
        <w:rPr>
          <w:lang w:val="ru-RU"/>
        </w:rPr>
      </w:pPr>
      <w:bookmarkStart w:id="17" w:name="_Toc51339696"/>
      <w:bookmarkStart w:id="18" w:name="_Toc136517120"/>
      <w:r w:rsidRPr="00C4463B">
        <w:rPr>
          <w:lang w:val="ru-RU"/>
        </w:rPr>
        <w:t xml:space="preserve">Требования </w:t>
      </w:r>
      <w:bookmarkEnd w:id="17"/>
      <w:r w:rsidR="00F27719">
        <w:rPr>
          <w:lang w:val="ru-RU"/>
        </w:rPr>
        <w:t>к срокам выполнения работ</w:t>
      </w:r>
      <w:bookmarkEnd w:id="18"/>
    </w:p>
    <w:p w14:paraId="1A2A55FF" w14:textId="6A518B24" w:rsidR="00003CFF" w:rsidRDefault="00AE68EA" w:rsidP="00003CFF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  <w:lang w:val="ru-RU"/>
        </w:rPr>
      </w:pPr>
      <w:bookmarkStart w:id="19" w:name="_Toc50125127"/>
      <w:bookmarkStart w:id="20" w:name="_Toc51339697"/>
      <w:bookmarkStart w:id="21" w:name="_Toc136517121"/>
      <w:bookmarkEnd w:id="9"/>
      <w:r w:rsidRPr="00C4463B">
        <w:rPr>
          <w:sz w:val="24"/>
          <w:szCs w:val="24"/>
        </w:rPr>
        <w:t xml:space="preserve">Таблица </w:t>
      </w:r>
      <w:r w:rsidR="0053090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2" w:name="_Hlk50465284"/>
      <w:r w:rsidRPr="00C4463B">
        <w:rPr>
          <w:sz w:val="24"/>
          <w:szCs w:val="24"/>
        </w:rPr>
        <w:t xml:space="preserve">Требования по срокам </w:t>
      </w:r>
      <w:bookmarkEnd w:id="19"/>
      <w:bookmarkEnd w:id="20"/>
      <w:bookmarkEnd w:id="22"/>
      <w:r w:rsidR="00940404">
        <w:rPr>
          <w:sz w:val="24"/>
          <w:szCs w:val="24"/>
          <w:lang w:val="ru-RU"/>
        </w:rPr>
        <w:t>выполнения работ</w:t>
      </w:r>
      <w:bookmarkEnd w:id="21"/>
    </w:p>
    <w:p w14:paraId="5553CE40" w14:textId="77777777" w:rsidR="00003CFF" w:rsidRPr="00003CFF" w:rsidRDefault="00003CFF" w:rsidP="00003CFF">
      <w:pPr>
        <w:rPr>
          <w:lang w:eastAsia="x-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819"/>
        <w:gridCol w:w="1984"/>
        <w:gridCol w:w="2127"/>
      </w:tblGrid>
      <w:tr w:rsidR="00D57653" w:rsidRPr="006076ED" w14:paraId="4A8BD487" w14:textId="56A9C0A6" w:rsidTr="00FE5B78">
        <w:tc>
          <w:tcPr>
            <w:tcW w:w="846" w:type="dxa"/>
            <w:shd w:val="clear" w:color="auto" w:fill="auto"/>
            <w:vAlign w:val="center"/>
          </w:tcPr>
          <w:p w14:paraId="6359B985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№ п/п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042F13F0" w14:textId="0BC3977D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Наименование работ/ этапа работ</w:t>
            </w:r>
          </w:p>
        </w:tc>
        <w:tc>
          <w:tcPr>
            <w:tcW w:w="1984" w:type="dxa"/>
          </w:tcPr>
          <w:p w14:paraId="1D1C91E4" w14:textId="371175FC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началу срока выполнения работ/ этапа работ</w:t>
            </w:r>
          </w:p>
        </w:tc>
        <w:tc>
          <w:tcPr>
            <w:tcW w:w="2127" w:type="dxa"/>
            <w:vAlign w:val="center"/>
          </w:tcPr>
          <w:p w14:paraId="6C15980A" w14:textId="407D6CD0" w:rsidR="00D57653" w:rsidRPr="006076ED" w:rsidRDefault="00D57653" w:rsidP="00940404">
            <w:pPr>
              <w:jc w:val="center"/>
              <w:rPr>
                <w:sz w:val="24"/>
                <w:szCs w:val="24"/>
              </w:rPr>
            </w:pPr>
            <w:r w:rsidRPr="006076ED">
              <w:rPr>
                <w:sz w:val="24"/>
                <w:szCs w:val="24"/>
              </w:rPr>
              <w:t>Требования к окончанию срока выполнения работ / этапа работ</w:t>
            </w:r>
          </w:p>
        </w:tc>
      </w:tr>
      <w:tr w:rsidR="00D57653" w:rsidRPr="006076ED" w14:paraId="263C1A64" w14:textId="305C2440" w:rsidTr="00FE5B78">
        <w:tc>
          <w:tcPr>
            <w:tcW w:w="846" w:type="dxa"/>
            <w:shd w:val="clear" w:color="auto" w:fill="auto"/>
          </w:tcPr>
          <w:p w14:paraId="71652697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19" w:type="dxa"/>
            <w:shd w:val="clear" w:color="auto" w:fill="auto"/>
          </w:tcPr>
          <w:p w14:paraId="5086701B" w14:textId="77777777" w:rsidR="00D57653" w:rsidRPr="006076ED" w:rsidRDefault="00D57653" w:rsidP="00C626D6">
            <w:pPr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087A262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14:paraId="7E6D7CFD" w14:textId="77777777" w:rsidR="00D57653" w:rsidRPr="006076ED" w:rsidRDefault="00D57653" w:rsidP="00C626D6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6076ED">
              <w:rPr>
                <w:b/>
                <w:sz w:val="24"/>
                <w:szCs w:val="24"/>
              </w:rPr>
              <w:t>4</w:t>
            </w:r>
          </w:p>
        </w:tc>
      </w:tr>
      <w:bookmarkEnd w:id="10"/>
      <w:tr w:rsidR="00F94855" w:rsidRPr="006076ED" w14:paraId="7025CFE8" w14:textId="21B5D75B" w:rsidTr="00243895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6ACD29D2" w14:textId="4A6FA9AD" w:rsidR="00F94855" w:rsidRPr="006076ED" w:rsidRDefault="00F94855" w:rsidP="00F94855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17BE9" w14:textId="77777777" w:rsidR="00F94855" w:rsidRPr="00003CFF" w:rsidRDefault="00F94855" w:rsidP="00F94855">
            <w:pPr>
              <w:rPr>
                <w:sz w:val="24"/>
                <w:szCs w:val="24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ВЛ-10 </w:t>
            </w:r>
            <w:proofErr w:type="spellStart"/>
            <w:r w:rsidRPr="00003CFF">
              <w:rPr>
                <w:rFonts w:eastAsia="Calibri"/>
                <w:sz w:val="24"/>
                <w:szCs w:val="24"/>
                <w:lang w:eastAsia="x-none"/>
              </w:rPr>
              <w:t>кВ</w:t>
            </w:r>
            <w:proofErr w:type="spellEnd"/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 Ф-9,22 ПС Чигири</w:t>
            </w:r>
          </w:p>
          <w:p w14:paraId="5BCA3FAB" w14:textId="157F97E4" w:rsidR="00F94855" w:rsidRPr="00003CFF" w:rsidRDefault="00F94855" w:rsidP="00F94855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8F96FFD" w14:textId="614BC7AD" w:rsidR="00F94855" w:rsidRPr="00003CFF" w:rsidRDefault="00F94855" w:rsidP="00F94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заключения договора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44A3A31" w14:textId="48424C2B" w:rsidR="00F94855" w:rsidRPr="00003CFF" w:rsidRDefault="00F94855" w:rsidP="00F94855">
            <w:pPr>
              <w:jc w:val="center"/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>31.08.2023</w:t>
            </w:r>
          </w:p>
        </w:tc>
      </w:tr>
      <w:tr w:rsidR="00F94855" w:rsidRPr="006076ED" w14:paraId="351590C5" w14:textId="77777777" w:rsidTr="00003CFF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46EAB839" w14:textId="77777777" w:rsidR="00F94855" w:rsidRPr="006076ED" w:rsidRDefault="00F94855" w:rsidP="00F94855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A2D30" w14:textId="5AF2D540" w:rsidR="00F94855" w:rsidRPr="00003CFF" w:rsidRDefault="00F94855" w:rsidP="00F94855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</w:t>
            </w:r>
            <w:proofErr w:type="spellStart"/>
            <w:r w:rsidRPr="00003CFF">
              <w:rPr>
                <w:sz w:val="24"/>
                <w:szCs w:val="24"/>
              </w:rPr>
              <w:t>Зейская</w:t>
            </w:r>
            <w:proofErr w:type="spellEnd"/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5C94530B" w14:textId="6500EA55" w:rsidR="00F94855" w:rsidRPr="00EB5E1D" w:rsidRDefault="00F94855" w:rsidP="00F948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4142A736" w14:textId="30EBE6C5" w:rsidR="00F94855" w:rsidRPr="00EB5E1D" w:rsidRDefault="00F94855" w:rsidP="00F94855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F94855" w:rsidRPr="006076ED" w14:paraId="746B684B" w14:textId="77777777" w:rsidTr="00243895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5AA6693E" w14:textId="77777777" w:rsidR="00F94855" w:rsidRPr="006076ED" w:rsidRDefault="00F94855" w:rsidP="00F94855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04B89" w14:textId="5C060278" w:rsidR="00F94855" w:rsidRPr="00003CFF" w:rsidRDefault="00F94855" w:rsidP="00F94855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ВЛ-35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Сетевая-Амур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AFEA2B6" w14:textId="347CCEE1" w:rsidR="00F94855" w:rsidRPr="00003CFF" w:rsidRDefault="00F94855" w:rsidP="00F9485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  <w:r w:rsidRPr="00003CFF">
              <w:rPr>
                <w:sz w:val="24"/>
                <w:szCs w:val="24"/>
              </w:rPr>
              <w:t>.2023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35B4CEB9" w14:textId="304FACD5" w:rsidR="00F94855" w:rsidRPr="00003CFF" w:rsidRDefault="00F94855" w:rsidP="00F94855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003CFF">
              <w:rPr>
                <w:sz w:val="24"/>
                <w:szCs w:val="24"/>
              </w:rPr>
              <w:t>30.09.2023</w:t>
            </w:r>
          </w:p>
        </w:tc>
      </w:tr>
      <w:tr w:rsidR="00003CFF" w:rsidRPr="006076ED" w14:paraId="5EDDC2C8" w14:textId="77777777" w:rsidTr="00243895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241A680D" w14:textId="77777777" w:rsidR="00003CFF" w:rsidRPr="006076ED" w:rsidRDefault="00003CFF" w:rsidP="00003CFF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688E0" w14:textId="6D99AB3B" w:rsidR="00003CFF" w:rsidRPr="00003CFF" w:rsidRDefault="00003CFF" w:rsidP="00003CFF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Благовещенская-Центральная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0F8DBE2A" w14:textId="77777777" w:rsidR="00003CFF" w:rsidRPr="00003CFF" w:rsidRDefault="00003CFF" w:rsidP="00003C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4BC4FAFE" w14:textId="77777777" w:rsidR="00003CFF" w:rsidRPr="00003CFF" w:rsidRDefault="00003CFF" w:rsidP="00003CFF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  <w:tr w:rsidR="00003CFF" w:rsidRPr="006076ED" w14:paraId="34C62FF4" w14:textId="77777777" w:rsidTr="00243895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5E686F20" w14:textId="77777777" w:rsidR="00003CFF" w:rsidRPr="006076ED" w:rsidRDefault="00003CFF" w:rsidP="00003CFF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BF936" w14:textId="3B4AD704" w:rsidR="00003CFF" w:rsidRPr="00003CFF" w:rsidRDefault="00003CFF" w:rsidP="00003CFF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Благовещенская-БТЭЦ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1A147D9D" w14:textId="2AF4D502" w:rsidR="00003CFF" w:rsidRPr="00003CFF" w:rsidRDefault="00F94855" w:rsidP="00003C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01.10</w:t>
            </w:r>
            <w:r w:rsidR="00003CFF" w:rsidRPr="00003CFF">
              <w:rPr>
                <w:sz w:val="24"/>
                <w:szCs w:val="24"/>
              </w:rPr>
              <w:t>.2023</w:t>
            </w:r>
          </w:p>
        </w:tc>
        <w:tc>
          <w:tcPr>
            <w:tcW w:w="2127" w:type="dxa"/>
            <w:vMerge w:val="restart"/>
            <w:shd w:val="clear" w:color="auto" w:fill="auto"/>
            <w:vAlign w:val="center"/>
          </w:tcPr>
          <w:p w14:paraId="1F23A037" w14:textId="0CA72D74" w:rsidR="00003CFF" w:rsidRPr="00003CFF" w:rsidRDefault="00F94855" w:rsidP="00003CFF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  <w:r w:rsidR="00003CFF" w:rsidRPr="00003CFF">
              <w:rPr>
                <w:sz w:val="24"/>
                <w:szCs w:val="24"/>
              </w:rPr>
              <w:t>.2023</w:t>
            </w:r>
          </w:p>
        </w:tc>
      </w:tr>
      <w:tr w:rsidR="00003CFF" w:rsidRPr="006076ED" w14:paraId="7E78BB5E" w14:textId="77777777" w:rsidTr="00243895">
        <w:trPr>
          <w:trHeight w:val="1123"/>
        </w:trPr>
        <w:tc>
          <w:tcPr>
            <w:tcW w:w="846" w:type="dxa"/>
            <w:shd w:val="clear" w:color="auto" w:fill="auto"/>
            <w:vAlign w:val="center"/>
          </w:tcPr>
          <w:p w14:paraId="76313AB7" w14:textId="77777777" w:rsidR="00003CFF" w:rsidRPr="006076ED" w:rsidRDefault="00003CFF" w:rsidP="00003CFF">
            <w:pPr>
              <w:pStyle w:val="aff5"/>
              <w:numPr>
                <w:ilvl w:val="0"/>
                <w:numId w:val="13"/>
              </w:numPr>
              <w:suppressAutoHyphens/>
              <w:jc w:val="center"/>
            </w:pPr>
          </w:p>
        </w:tc>
        <w:tc>
          <w:tcPr>
            <w:tcW w:w="4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68054" w14:textId="4127938A" w:rsidR="00003CFF" w:rsidRPr="00003CFF" w:rsidRDefault="00003CFF" w:rsidP="00003CFF">
            <w:pPr>
              <w:rPr>
                <w:rFonts w:eastAsia="Calibri"/>
                <w:sz w:val="24"/>
                <w:szCs w:val="24"/>
                <w:lang w:eastAsia="x-none"/>
              </w:rPr>
            </w:pPr>
            <w:r w:rsidRPr="00003CFF">
              <w:rPr>
                <w:rFonts w:eastAsia="Calibri"/>
                <w:sz w:val="24"/>
                <w:szCs w:val="24"/>
                <w:lang w:eastAsia="x-none"/>
              </w:rPr>
              <w:t xml:space="preserve">Окраска опор </w:t>
            </w:r>
            <w:r w:rsidRPr="00003CFF">
              <w:rPr>
                <w:sz w:val="24"/>
                <w:szCs w:val="24"/>
              </w:rPr>
              <w:t xml:space="preserve">ВЛ-110 </w:t>
            </w:r>
            <w:proofErr w:type="spellStart"/>
            <w:r w:rsidRPr="00003CFF">
              <w:rPr>
                <w:sz w:val="24"/>
                <w:szCs w:val="24"/>
              </w:rPr>
              <w:t>кВ</w:t>
            </w:r>
            <w:proofErr w:type="spellEnd"/>
            <w:r w:rsidRPr="00003CFF">
              <w:rPr>
                <w:sz w:val="24"/>
                <w:szCs w:val="24"/>
              </w:rPr>
              <w:t xml:space="preserve"> БТЭЦ-Центральная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14:paraId="63960E79" w14:textId="77777777" w:rsidR="00003CFF" w:rsidRPr="00EB5E1D" w:rsidRDefault="00003CFF" w:rsidP="00003C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  <w:vAlign w:val="center"/>
          </w:tcPr>
          <w:p w14:paraId="0EB630BF" w14:textId="77777777" w:rsidR="00003CFF" w:rsidRPr="00EB5E1D" w:rsidRDefault="00003CFF" w:rsidP="00003CFF">
            <w:pPr>
              <w:ind w:left="-108" w:right="-108"/>
              <w:jc w:val="center"/>
              <w:rPr>
                <w:sz w:val="24"/>
                <w:szCs w:val="24"/>
              </w:rPr>
            </w:pPr>
          </w:p>
        </w:tc>
      </w:tr>
    </w:tbl>
    <w:p w14:paraId="3FB64E48" w14:textId="77777777" w:rsidR="00184360" w:rsidRPr="00A60571" w:rsidRDefault="00184360" w:rsidP="00184360">
      <w:pPr>
        <w:suppressAutoHyphens/>
        <w:spacing w:before="120" w:after="240"/>
        <w:rPr>
          <w:sz w:val="24"/>
          <w:szCs w:val="24"/>
        </w:rPr>
      </w:pPr>
      <w:bookmarkStart w:id="23" w:name="_Toc50125131"/>
      <w:r w:rsidRPr="00A60571">
        <w:rPr>
          <w:sz w:val="24"/>
          <w:szCs w:val="24"/>
        </w:rPr>
        <w:t xml:space="preserve">Этапы выполнения работ указаны в </w:t>
      </w:r>
      <w:r w:rsidRPr="00A60571">
        <w:rPr>
          <w:i/>
          <w:sz w:val="24"/>
          <w:szCs w:val="24"/>
        </w:rPr>
        <w:t>Календарном графике выполнения работ</w:t>
      </w:r>
      <w:r w:rsidRPr="00A60571">
        <w:rPr>
          <w:sz w:val="24"/>
          <w:szCs w:val="24"/>
        </w:rPr>
        <w:t xml:space="preserve"> (Приложение </w:t>
      </w:r>
      <w:r w:rsidRPr="007568DB">
        <w:rPr>
          <w:sz w:val="24"/>
          <w:szCs w:val="24"/>
        </w:rPr>
        <w:t>3</w:t>
      </w:r>
      <w:r w:rsidRPr="00A60571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38EB7C9D" w14:textId="77777777" w:rsidR="009D2484" w:rsidRPr="00C4463B" w:rsidRDefault="009D2484" w:rsidP="009D2484">
      <w:pPr>
        <w:pStyle w:val="4"/>
      </w:pPr>
      <w:bookmarkStart w:id="24" w:name="_Toc136517122"/>
      <w:bookmarkStart w:id="25" w:name="_Toc51339698"/>
      <w:r w:rsidRPr="00C4463B">
        <w:t xml:space="preserve">Требования к </w:t>
      </w:r>
      <w:r w:rsidRPr="00C4463B">
        <w:rPr>
          <w:lang w:val="ru-RU"/>
        </w:rPr>
        <w:t xml:space="preserve">качеству </w:t>
      </w:r>
      <w:r>
        <w:rPr>
          <w:lang w:val="ru-RU"/>
        </w:rPr>
        <w:t>работ</w:t>
      </w:r>
      <w:bookmarkEnd w:id="24"/>
    </w:p>
    <w:p w14:paraId="0900BD13" w14:textId="012D2FDB" w:rsidR="00F05846" w:rsidRPr="00D16518" w:rsidRDefault="00F05846" w:rsidP="00CD0053">
      <w:pPr>
        <w:pStyle w:val="1"/>
        <w:keepLines/>
        <w:numPr>
          <w:ilvl w:val="0"/>
          <w:numId w:val="0"/>
        </w:numPr>
        <w:spacing w:before="240" w:after="240"/>
        <w:rPr>
          <w:sz w:val="24"/>
          <w:szCs w:val="24"/>
        </w:rPr>
      </w:pPr>
      <w:bookmarkStart w:id="26" w:name="_Toc136517123"/>
      <w:r w:rsidRPr="00D16518">
        <w:rPr>
          <w:sz w:val="24"/>
          <w:szCs w:val="24"/>
        </w:rPr>
        <w:t>Таблица </w:t>
      </w:r>
      <w:r w:rsidR="00530909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3"/>
      <w:bookmarkEnd w:id="25"/>
      <w:r w:rsidR="00516425">
        <w:rPr>
          <w:sz w:val="24"/>
          <w:szCs w:val="24"/>
          <w:lang w:val="ru-RU"/>
        </w:rPr>
        <w:t>качеству работ</w:t>
      </w:r>
      <w:bookmarkEnd w:id="26"/>
      <w:r w:rsidRPr="00D16518">
        <w:rPr>
          <w:sz w:val="24"/>
          <w:szCs w:val="24"/>
        </w:rPr>
        <w:t xml:space="preserve"> </w:t>
      </w:r>
    </w:p>
    <w:tbl>
      <w:tblPr>
        <w:tblStyle w:val="af"/>
        <w:tblW w:w="978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1820"/>
        <w:gridCol w:w="2575"/>
        <w:gridCol w:w="4255"/>
      </w:tblGrid>
      <w:tr w:rsidR="00CD0053" w14:paraId="3DED858C" w14:textId="77777777" w:rsidTr="0092656E">
        <w:tc>
          <w:tcPr>
            <w:tcW w:w="1134" w:type="dxa"/>
            <w:vMerge w:val="restart"/>
            <w:vAlign w:val="center"/>
          </w:tcPr>
          <w:p w14:paraId="28866BF5" w14:textId="77777777" w:rsidR="00CD0053" w:rsidRPr="003A5FA8" w:rsidRDefault="00CD0053" w:rsidP="00C626D6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820" w:type="dxa"/>
            <w:vMerge w:val="restart"/>
            <w:vAlign w:val="center"/>
          </w:tcPr>
          <w:p w14:paraId="47E86667" w14:textId="77777777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2575" w:type="dxa"/>
            <w:vMerge w:val="restart"/>
            <w:vAlign w:val="center"/>
          </w:tcPr>
          <w:p w14:paraId="39AD5370" w14:textId="71097E6E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</w:rPr>
              <w:t>з</w:t>
            </w:r>
            <w:r w:rsidRPr="003A5FA8"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255" w:type="dxa"/>
            <w:vAlign w:val="center"/>
          </w:tcPr>
          <w:p w14:paraId="69D1B055" w14:textId="64F42E91" w:rsidR="00CD0053" w:rsidRPr="003A5FA8" w:rsidRDefault="00CD0053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Способ подтверждения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частником соответствия требованиям</w:t>
            </w:r>
          </w:p>
        </w:tc>
      </w:tr>
      <w:tr w:rsidR="00597FF1" w14:paraId="55512295" w14:textId="77777777" w:rsidTr="00C4689B">
        <w:tc>
          <w:tcPr>
            <w:tcW w:w="1134" w:type="dxa"/>
            <w:vMerge/>
            <w:vAlign w:val="center"/>
          </w:tcPr>
          <w:p w14:paraId="5C2931C3" w14:textId="77777777" w:rsidR="00597FF1" w:rsidRPr="003A5FA8" w:rsidRDefault="00597FF1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20" w:type="dxa"/>
            <w:vMerge/>
            <w:vAlign w:val="center"/>
          </w:tcPr>
          <w:p w14:paraId="3366E0E1" w14:textId="77777777" w:rsidR="00597FF1" w:rsidRPr="003A5FA8" w:rsidRDefault="00597FF1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75" w:type="dxa"/>
            <w:vMerge/>
            <w:vAlign w:val="center"/>
          </w:tcPr>
          <w:p w14:paraId="0CCDE5D1" w14:textId="77777777" w:rsidR="00597FF1" w:rsidRPr="003A5FA8" w:rsidRDefault="00597FF1" w:rsidP="00C626D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55" w:type="dxa"/>
            <w:vAlign w:val="center"/>
          </w:tcPr>
          <w:p w14:paraId="6F1E8D3E" w14:textId="4746672D" w:rsidR="00597FF1" w:rsidRPr="003A5FA8" w:rsidRDefault="00597FF1" w:rsidP="00F65844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</w:tr>
      <w:tr w:rsidR="00597FF1" w14:paraId="07DBA633" w14:textId="77777777" w:rsidTr="00DC7DC4">
        <w:trPr>
          <w:trHeight w:val="344"/>
        </w:trPr>
        <w:tc>
          <w:tcPr>
            <w:tcW w:w="1134" w:type="dxa"/>
            <w:vAlign w:val="center"/>
          </w:tcPr>
          <w:p w14:paraId="24A88858" w14:textId="77777777" w:rsidR="00597FF1" w:rsidRPr="001A13E2" w:rsidRDefault="00597FF1" w:rsidP="00C626D6">
            <w:pPr>
              <w:spacing w:before="60" w:after="60"/>
              <w:jc w:val="center"/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820" w:type="dxa"/>
            <w:vAlign w:val="center"/>
          </w:tcPr>
          <w:p w14:paraId="7083661E" w14:textId="77777777" w:rsidR="00597FF1" w:rsidRPr="001A13E2" w:rsidRDefault="00597FF1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575" w:type="dxa"/>
            <w:vAlign w:val="center"/>
          </w:tcPr>
          <w:p w14:paraId="7BF1780B" w14:textId="77777777" w:rsidR="00597FF1" w:rsidRPr="001A13E2" w:rsidRDefault="00597FF1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255" w:type="dxa"/>
            <w:vAlign w:val="center"/>
          </w:tcPr>
          <w:p w14:paraId="38CA0CD4" w14:textId="0AF6DD0E" w:rsidR="00597FF1" w:rsidRPr="001A13E2" w:rsidRDefault="00597FF1" w:rsidP="00C626D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597FF1" w14:paraId="7FAE917D" w14:textId="3B0DF931" w:rsidTr="00DC612C">
        <w:tc>
          <w:tcPr>
            <w:tcW w:w="1134" w:type="dxa"/>
            <w:vAlign w:val="center"/>
          </w:tcPr>
          <w:p w14:paraId="1083B1C5" w14:textId="77777777" w:rsidR="00597FF1" w:rsidRPr="001A13E2" w:rsidRDefault="00597FF1" w:rsidP="004C5A87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274791BC" w14:textId="77777777" w:rsidR="00597FF1" w:rsidRPr="001A13E2" w:rsidRDefault="00597FF1" w:rsidP="00C626D6">
            <w:pPr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 xml:space="preserve">Требования к выполнению работ </w:t>
            </w:r>
          </w:p>
        </w:tc>
        <w:tc>
          <w:tcPr>
            <w:tcW w:w="4255" w:type="dxa"/>
          </w:tcPr>
          <w:p w14:paraId="24B4CCF4" w14:textId="31C5EDC1" w:rsidR="00597FF1" w:rsidRPr="001A13E2" w:rsidRDefault="00597FF1" w:rsidP="00A35DD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7F17A03A" w14:textId="21638D6C" w:rsidTr="00D31B19">
        <w:tc>
          <w:tcPr>
            <w:tcW w:w="1134" w:type="dxa"/>
            <w:vAlign w:val="center"/>
          </w:tcPr>
          <w:p w14:paraId="67107174" w14:textId="77777777" w:rsidR="00597FF1" w:rsidRPr="001A13E2" w:rsidRDefault="00597FF1" w:rsidP="004C5A87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4395" w:type="dxa"/>
            <w:gridSpan w:val="2"/>
            <w:vAlign w:val="center"/>
          </w:tcPr>
          <w:p w14:paraId="665FAA5D" w14:textId="5592E132" w:rsidR="00597FF1" w:rsidRPr="00C36F30" w:rsidRDefault="00597FF1" w:rsidP="00C36F30">
            <w:pPr>
              <w:spacing w:before="60" w:after="60"/>
              <w:rPr>
                <w:b/>
                <w:sz w:val="24"/>
                <w:szCs w:val="24"/>
              </w:rPr>
            </w:pPr>
            <w:r w:rsidRPr="001A13E2">
              <w:rPr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4255" w:type="dxa"/>
          </w:tcPr>
          <w:p w14:paraId="221CEC96" w14:textId="77777777" w:rsidR="00597FF1" w:rsidRPr="00C36F30" w:rsidRDefault="00597FF1" w:rsidP="00A35DD5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597FF1" w14:paraId="377DAA71" w14:textId="77777777" w:rsidTr="00B43F1F">
        <w:tc>
          <w:tcPr>
            <w:tcW w:w="1134" w:type="dxa"/>
            <w:vAlign w:val="center"/>
          </w:tcPr>
          <w:p w14:paraId="486AC73B" w14:textId="77777777" w:rsidR="00597FF1" w:rsidRDefault="00597FF1" w:rsidP="00E90A2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6532064A" w14:textId="30CB340A" w:rsidR="00597FF1" w:rsidRPr="00E90A22" w:rsidRDefault="00597FF1" w:rsidP="00E90A22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Подрядчик создает условия для проживания своего персонала на объекте</w:t>
            </w:r>
          </w:p>
        </w:tc>
        <w:tc>
          <w:tcPr>
            <w:tcW w:w="4255" w:type="dxa"/>
            <w:vMerge w:val="restart"/>
            <w:shd w:val="clear" w:color="auto" w:fill="auto"/>
          </w:tcPr>
          <w:p w14:paraId="5259F1F3" w14:textId="0180FD98" w:rsidR="00597FF1" w:rsidRPr="00597FF1" w:rsidRDefault="00597FF1" w:rsidP="00E90A22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597FF1">
              <w:rPr>
                <w:b w:val="0"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678B944D" w14:textId="77777777" w:rsidTr="00891067">
        <w:tc>
          <w:tcPr>
            <w:tcW w:w="1134" w:type="dxa"/>
            <w:vAlign w:val="center"/>
          </w:tcPr>
          <w:p w14:paraId="6B00790E" w14:textId="77777777" w:rsidR="00597FF1" w:rsidRDefault="00597FF1" w:rsidP="00CC4EB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  <w:shd w:val="clear" w:color="auto" w:fill="auto"/>
          </w:tcPr>
          <w:p w14:paraId="49341C52" w14:textId="77777777" w:rsidR="00597FF1" w:rsidRDefault="00597FF1" w:rsidP="007E13DF">
            <w:pPr>
              <w:rPr>
                <w:i/>
                <w:sz w:val="24"/>
                <w:szCs w:val="24"/>
              </w:rPr>
            </w:pPr>
            <w:r w:rsidRPr="00CC4EB8">
              <w:rPr>
                <w:i/>
                <w:sz w:val="24"/>
                <w:szCs w:val="24"/>
              </w:rPr>
              <w:t>После выполнения полного объема работ Подрядчик</w:t>
            </w:r>
            <w:r>
              <w:rPr>
                <w:i/>
                <w:sz w:val="24"/>
                <w:szCs w:val="24"/>
              </w:rPr>
              <w:t>:</w:t>
            </w:r>
          </w:p>
          <w:p w14:paraId="490A4620" w14:textId="77777777" w:rsidR="00597FF1" w:rsidRDefault="00597FF1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CC4EB8">
              <w:rPr>
                <w:i/>
                <w:sz w:val="24"/>
                <w:szCs w:val="24"/>
              </w:rPr>
              <w:t xml:space="preserve"> производит уборку рабочего места от посторонних предметов, механизмов, приспособлений, отходов</w:t>
            </w:r>
            <w:r>
              <w:rPr>
                <w:i/>
                <w:sz w:val="24"/>
                <w:szCs w:val="24"/>
              </w:rPr>
              <w:t>;</w:t>
            </w:r>
          </w:p>
          <w:p w14:paraId="4E717BE9" w14:textId="76581957" w:rsidR="00597FF1" w:rsidRPr="00CC4EB8" w:rsidRDefault="00597FF1" w:rsidP="007E13D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</w:t>
            </w:r>
            <w:r w:rsidRPr="00CC4EB8">
              <w:rPr>
                <w:i/>
                <w:sz w:val="24"/>
                <w:szCs w:val="24"/>
              </w:rPr>
              <w:t xml:space="preserve">одписывает акт </w:t>
            </w:r>
            <w:r>
              <w:rPr>
                <w:i/>
                <w:sz w:val="24"/>
                <w:szCs w:val="24"/>
              </w:rPr>
              <w:t xml:space="preserve">о приеме-сдаче </w:t>
            </w:r>
            <w:r w:rsidRPr="007E13DF">
              <w:rPr>
                <w:i/>
                <w:sz w:val="24"/>
                <w:szCs w:val="24"/>
              </w:rPr>
              <w:t xml:space="preserve">отремонтированных, реконструированных, модернизированных объектов основных средств (форма </w:t>
            </w:r>
            <w:r>
              <w:rPr>
                <w:i/>
                <w:sz w:val="24"/>
                <w:szCs w:val="24"/>
              </w:rPr>
              <w:t>№</w:t>
            </w:r>
            <w:r w:rsidRPr="007E13DF">
              <w:rPr>
                <w:i/>
                <w:sz w:val="24"/>
                <w:szCs w:val="24"/>
              </w:rPr>
              <w:t xml:space="preserve"> ОС-3)</w:t>
            </w:r>
          </w:p>
        </w:tc>
        <w:tc>
          <w:tcPr>
            <w:tcW w:w="4255" w:type="dxa"/>
            <w:vMerge/>
            <w:shd w:val="clear" w:color="auto" w:fill="auto"/>
          </w:tcPr>
          <w:p w14:paraId="389F3505" w14:textId="77777777" w:rsidR="00597FF1" w:rsidRPr="00BD2AC6" w:rsidRDefault="00597FF1" w:rsidP="00CC4EB8">
            <w:pPr>
              <w:rPr>
                <w:sz w:val="24"/>
                <w:szCs w:val="24"/>
              </w:rPr>
            </w:pPr>
          </w:p>
        </w:tc>
      </w:tr>
      <w:tr w:rsidR="00597FF1" w14:paraId="541B2907" w14:textId="47D4C8EB" w:rsidTr="0018321E">
        <w:tc>
          <w:tcPr>
            <w:tcW w:w="1134" w:type="dxa"/>
            <w:vAlign w:val="center"/>
          </w:tcPr>
          <w:p w14:paraId="49FB16AF" w14:textId="77777777" w:rsidR="00597FF1" w:rsidRPr="00197FFC" w:rsidRDefault="00597FF1" w:rsidP="007E13DF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10241A8C" w14:textId="2D527CE1" w:rsidR="00597FF1" w:rsidRPr="00C36F30" w:rsidRDefault="00597FF1" w:rsidP="007E13DF">
            <w:pPr>
              <w:spacing w:before="60"/>
              <w:rPr>
                <w:b/>
                <w:sz w:val="24"/>
                <w:szCs w:val="24"/>
              </w:rPr>
            </w:pPr>
            <w:r w:rsidRPr="00ED5A12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4255" w:type="dxa"/>
          </w:tcPr>
          <w:p w14:paraId="513C9267" w14:textId="7B08A9BF" w:rsidR="00597FF1" w:rsidRPr="00C36F30" w:rsidRDefault="00597FF1" w:rsidP="00597FF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190B3390" w14:textId="77777777" w:rsidTr="009A05C4">
        <w:tc>
          <w:tcPr>
            <w:tcW w:w="1134" w:type="dxa"/>
            <w:vAlign w:val="center"/>
          </w:tcPr>
          <w:p w14:paraId="3101C5EA" w14:textId="77777777" w:rsidR="00597FF1" w:rsidRPr="00ED5A12" w:rsidRDefault="00597FF1" w:rsidP="00980018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45025DC5" w14:textId="0CAA250F" w:rsidR="00597FF1" w:rsidRPr="00980018" w:rsidRDefault="00597FF1" w:rsidP="00980018">
            <w:pPr>
              <w:rPr>
                <w:i/>
                <w:sz w:val="24"/>
                <w:szCs w:val="24"/>
              </w:rPr>
            </w:pPr>
            <w:r w:rsidRPr="00382850">
              <w:rPr>
                <w:i/>
                <w:sz w:val="24"/>
                <w:szCs w:val="24"/>
              </w:rPr>
              <w:t xml:space="preserve">Не менее чем за 5 рабочих дней до начала выполнения работ Подрядчик </w:t>
            </w:r>
            <w:r w:rsidRPr="00382850">
              <w:rPr>
                <w:i/>
                <w:sz w:val="24"/>
                <w:szCs w:val="24"/>
              </w:rPr>
              <w:lastRenderedPageBreak/>
              <w:t>направляет в адрес Заказчика уведомление о допуске персонала Подрядчика или Субподрядчика к выполнению работ с указанием объема работы, Ф.И.О., должности, паспортных данных, группы по электробезопасности работников,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Подрядчиком. Если при выполнении работ используется техника, то в уведомлении о допуске Подрядчик указывает наименование техники и ее гос. 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</w:t>
            </w:r>
          </w:p>
        </w:tc>
        <w:tc>
          <w:tcPr>
            <w:tcW w:w="4255" w:type="dxa"/>
          </w:tcPr>
          <w:p w14:paraId="13447949" w14:textId="12AF92F8" w:rsidR="00597FF1" w:rsidRPr="00597FF1" w:rsidRDefault="00597FF1" w:rsidP="00980018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597FF1">
              <w:rPr>
                <w:b w:val="0"/>
                <w:i/>
              </w:rPr>
              <w:lastRenderedPageBreak/>
              <w:t xml:space="preserve">Участник должен предоставить в заявке согласие выполнить работы, </w:t>
            </w:r>
            <w:r w:rsidRPr="00597FF1">
              <w:rPr>
                <w:b w:val="0"/>
                <w:i/>
              </w:rPr>
              <w:lastRenderedPageBreak/>
              <w:t>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31225B08" w14:textId="3DEC7835" w:rsidTr="003E237A">
        <w:tc>
          <w:tcPr>
            <w:tcW w:w="1134" w:type="dxa"/>
            <w:vAlign w:val="center"/>
          </w:tcPr>
          <w:p w14:paraId="0600FB4B" w14:textId="77777777" w:rsidR="00597FF1" w:rsidRPr="00ED5A12" w:rsidRDefault="00597FF1" w:rsidP="00980018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005DFF93" w14:textId="664B14AF" w:rsidR="00597FF1" w:rsidRPr="00C36F30" w:rsidRDefault="00597FF1" w:rsidP="00980018">
            <w:pPr>
              <w:spacing w:before="60"/>
              <w:rPr>
                <w:b/>
                <w:sz w:val="24"/>
                <w:szCs w:val="24"/>
              </w:rPr>
            </w:pPr>
            <w:r w:rsidRPr="00D55D1F">
              <w:rPr>
                <w:b/>
                <w:sz w:val="24"/>
                <w:szCs w:val="24"/>
              </w:rPr>
              <w:t>Требования к применяемым при выполнении работ оборудованию</w:t>
            </w:r>
            <w:r>
              <w:rPr>
                <w:b/>
                <w:sz w:val="24"/>
                <w:szCs w:val="24"/>
              </w:rPr>
              <w:t>,</w:t>
            </w:r>
            <w:r w:rsidRPr="00D55D1F">
              <w:rPr>
                <w:b/>
                <w:sz w:val="24"/>
                <w:szCs w:val="24"/>
              </w:rPr>
              <w:t xml:space="preserve"> материалам</w:t>
            </w:r>
            <w:r>
              <w:rPr>
                <w:b/>
                <w:sz w:val="24"/>
                <w:szCs w:val="24"/>
              </w:rPr>
              <w:t>, технологиям, программно-аппаратным средствам</w:t>
            </w:r>
          </w:p>
        </w:tc>
        <w:tc>
          <w:tcPr>
            <w:tcW w:w="4255" w:type="dxa"/>
          </w:tcPr>
          <w:p w14:paraId="29060A3A" w14:textId="308B5D13" w:rsidR="00597FF1" w:rsidRPr="00C36F30" w:rsidRDefault="00597FF1" w:rsidP="0098001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2B7D8213" w14:textId="77777777" w:rsidTr="006535B7">
        <w:tc>
          <w:tcPr>
            <w:tcW w:w="1134" w:type="dxa"/>
            <w:vAlign w:val="center"/>
          </w:tcPr>
          <w:p w14:paraId="0E0B1754" w14:textId="77777777" w:rsidR="00597FF1" w:rsidRPr="00ED5A12" w:rsidRDefault="00597FF1" w:rsidP="00644E27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0EB7ED61" w14:textId="24EBF89E" w:rsidR="00597FF1" w:rsidRPr="00644E27" w:rsidRDefault="00597FF1" w:rsidP="00382850">
            <w:pPr>
              <w:rPr>
                <w:i/>
                <w:sz w:val="24"/>
                <w:szCs w:val="24"/>
              </w:rPr>
            </w:pPr>
            <w:r w:rsidRPr="00644E27">
              <w:rPr>
                <w:i/>
                <w:sz w:val="24"/>
                <w:szCs w:val="24"/>
              </w:rPr>
              <w:t xml:space="preserve">Материалы, предоставляемые Подрядчиком, должны соответствовать 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 Подготовка и хранение материалов производится вне рабочей зоны. </w:t>
            </w:r>
            <w:r>
              <w:rPr>
                <w:i/>
                <w:sz w:val="24"/>
                <w:szCs w:val="24"/>
              </w:rPr>
              <w:t>М</w:t>
            </w:r>
            <w:r w:rsidRPr="00644E27">
              <w:rPr>
                <w:i/>
                <w:sz w:val="24"/>
                <w:szCs w:val="24"/>
              </w:rPr>
              <w:t>атериалы доставляются к месту производства работ Подрядчиком самостоятельно готовыми к применению</w:t>
            </w:r>
          </w:p>
        </w:tc>
        <w:tc>
          <w:tcPr>
            <w:tcW w:w="4255" w:type="dxa"/>
            <w:vMerge w:val="restart"/>
          </w:tcPr>
          <w:p w14:paraId="404751A1" w14:textId="4A8DE7B1" w:rsidR="00597FF1" w:rsidRPr="00597FF1" w:rsidRDefault="00597FF1" w:rsidP="00644E27">
            <w:pPr>
              <w:rPr>
                <w:sz w:val="24"/>
                <w:szCs w:val="24"/>
              </w:rPr>
            </w:pPr>
            <w:r w:rsidRPr="00597FF1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14:paraId="29E70433" w14:textId="639E0589" w:rsidR="00597FF1" w:rsidRPr="00597FF1" w:rsidRDefault="00597FF1" w:rsidP="00644E27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597FF1">
              <w:rPr>
                <w:sz w:val="24"/>
                <w:szCs w:val="24"/>
              </w:rPr>
              <w:t xml:space="preserve"> </w:t>
            </w:r>
          </w:p>
          <w:p w14:paraId="1E98D2D3" w14:textId="77777777" w:rsidR="00597FF1" w:rsidRPr="00597FF1" w:rsidRDefault="00597FF1" w:rsidP="00644E27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597FF1" w14:paraId="7768FA5D" w14:textId="77777777" w:rsidTr="00FE5CF1">
        <w:tc>
          <w:tcPr>
            <w:tcW w:w="1134" w:type="dxa"/>
            <w:vAlign w:val="center"/>
          </w:tcPr>
          <w:p w14:paraId="08F3D119" w14:textId="77777777" w:rsidR="00597FF1" w:rsidRPr="00ED5A12" w:rsidRDefault="00597FF1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57651266" w14:textId="754E2B44" w:rsidR="00597FF1" w:rsidRPr="00E216CF" w:rsidRDefault="00597FF1" w:rsidP="008B002A">
            <w:pPr>
              <w:rPr>
                <w:i/>
                <w:sz w:val="24"/>
                <w:szCs w:val="24"/>
              </w:rPr>
            </w:pPr>
            <w:r w:rsidRPr="00E216CF">
              <w:rPr>
                <w:i/>
                <w:sz w:val="24"/>
                <w:szCs w:val="24"/>
              </w:rPr>
              <w:t>Поставка техники необходимой для выполнения работ – 100% Подрядчика</w:t>
            </w:r>
          </w:p>
        </w:tc>
        <w:tc>
          <w:tcPr>
            <w:tcW w:w="4255" w:type="dxa"/>
            <w:vMerge/>
          </w:tcPr>
          <w:p w14:paraId="4CA298A8" w14:textId="77777777" w:rsidR="00597FF1" w:rsidRPr="00BD2AC6" w:rsidRDefault="00597FF1" w:rsidP="00A6057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597FF1" w14:paraId="048D5AFA" w14:textId="4F1A20EE" w:rsidTr="008F34B2">
        <w:tc>
          <w:tcPr>
            <w:tcW w:w="1134" w:type="dxa"/>
            <w:vAlign w:val="center"/>
          </w:tcPr>
          <w:p w14:paraId="566702ED" w14:textId="77777777" w:rsidR="00597FF1" w:rsidRPr="00ED5A12" w:rsidRDefault="00597FF1" w:rsidP="00A60571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0C6E750E" w14:textId="3B46B653" w:rsidR="00597FF1" w:rsidRPr="00C36F30" w:rsidRDefault="00597FF1" w:rsidP="00A60571">
            <w:pPr>
              <w:widowControl w:val="0"/>
              <w:tabs>
                <w:tab w:val="left" w:pos="426"/>
              </w:tabs>
              <w:spacing w:before="60"/>
              <w:jc w:val="both"/>
              <w:rPr>
                <w:b/>
                <w:sz w:val="24"/>
                <w:szCs w:val="24"/>
              </w:rPr>
            </w:pPr>
            <w:r w:rsidRPr="004476BE">
              <w:rPr>
                <w:b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4255" w:type="dxa"/>
          </w:tcPr>
          <w:p w14:paraId="5BBDEC3C" w14:textId="3C29D903" w:rsidR="00597FF1" w:rsidRPr="00C36F30" w:rsidRDefault="00597FF1" w:rsidP="00A6057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33FE7DF5" w14:textId="77777777" w:rsidTr="008839CE">
        <w:tc>
          <w:tcPr>
            <w:tcW w:w="1134" w:type="dxa"/>
            <w:vAlign w:val="center"/>
          </w:tcPr>
          <w:p w14:paraId="3DE7E7D6" w14:textId="77777777" w:rsidR="00597FF1" w:rsidRPr="00ED5A12" w:rsidRDefault="00597FF1" w:rsidP="00A60571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286CE375" w14:textId="526BFF8E" w:rsidR="00597FF1" w:rsidRPr="00EC7913" w:rsidRDefault="00597FF1" w:rsidP="00A60571">
            <w:pPr>
              <w:rPr>
                <w:i/>
                <w:sz w:val="24"/>
                <w:szCs w:val="24"/>
              </w:rPr>
            </w:pPr>
            <w:r w:rsidRPr="00EC7913">
              <w:rPr>
                <w:i/>
                <w:sz w:val="24"/>
                <w:szCs w:val="24"/>
              </w:rPr>
              <w:t xml:space="preserve">Обеспечение Подрядчиком внутреннего строительного контроля в соответствие с требованиями Постановления Правительства РФ от 21.06.2010 № 468 «О порядке проведения строительного контроля при осуществлении строительства, реконструкции и капитального </w:t>
            </w:r>
            <w:r w:rsidRPr="00EC7913">
              <w:rPr>
                <w:i/>
                <w:sz w:val="24"/>
                <w:szCs w:val="24"/>
              </w:rPr>
              <w:lastRenderedPageBreak/>
              <w:t>ремонта объектов капитального строительства»</w:t>
            </w:r>
          </w:p>
        </w:tc>
        <w:tc>
          <w:tcPr>
            <w:tcW w:w="4255" w:type="dxa"/>
          </w:tcPr>
          <w:p w14:paraId="419F0713" w14:textId="37D41FA3" w:rsidR="00597FF1" w:rsidRPr="00BD2AC6" w:rsidRDefault="00597FF1" w:rsidP="00A6057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  <w:r w:rsidRPr="00597FF1">
              <w:rPr>
                <w:b w:val="0"/>
                <w:i/>
              </w:rPr>
              <w:lastRenderedPageBreak/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7E069D42" w14:textId="77777777" w:rsidTr="002B7F1E">
        <w:tc>
          <w:tcPr>
            <w:tcW w:w="1134" w:type="dxa"/>
            <w:vAlign w:val="center"/>
          </w:tcPr>
          <w:p w14:paraId="574A7B6B" w14:textId="77777777" w:rsidR="00597FF1" w:rsidRPr="00ED5A12" w:rsidRDefault="00597FF1" w:rsidP="008B002A">
            <w:pPr>
              <w:pStyle w:val="aff5"/>
              <w:numPr>
                <w:ilvl w:val="1"/>
                <w:numId w:val="8"/>
              </w:numPr>
              <w:spacing w:before="60" w:after="60"/>
              <w:ind w:left="-119" w:firstLine="142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5F6D8F29" w14:textId="34494582" w:rsidR="00597FF1" w:rsidRPr="003B2651" w:rsidRDefault="00597FF1" w:rsidP="00592761">
            <w:pPr>
              <w:spacing w:before="60"/>
              <w:rPr>
                <w:b/>
                <w:sz w:val="24"/>
                <w:szCs w:val="24"/>
                <w:highlight w:val="yellow"/>
              </w:rPr>
            </w:pPr>
            <w:r w:rsidRPr="00592761">
              <w:rPr>
                <w:b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4255" w:type="dxa"/>
          </w:tcPr>
          <w:p w14:paraId="46DF427D" w14:textId="769F6ADC" w:rsidR="00597FF1" w:rsidRDefault="00597FF1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62DB56B2" w14:textId="77777777" w:rsidTr="005D34C1">
        <w:tc>
          <w:tcPr>
            <w:tcW w:w="1134" w:type="dxa"/>
            <w:vAlign w:val="center"/>
          </w:tcPr>
          <w:p w14:paraId="39AE2149" w14:textId="77777777" w:rsidR="00597FF1" w:rsidRPr="00ED5A12" w:rsidRDefault="00597FF1" w:rsidP="008B002A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</w:pPr>
          </w:p>
        </w:tc>
        <w:tc>
          <w:tcPr>
            <w:tcW w:w="4395" w:type="dxa"/>
            <w:gridSpan w:val="2"/>
          </w:tcPr>
          <w:p w14:paraId="11CE0463" w14:textId="278FA083" w:rsidR="00597FF1" w:rsidRPr="003B2651" w:rsidRDefault="00597FF1" w:rsidP="00EA3D32">
            <w:pPr>
              <w:tabs>
                <w:tab w:val="left" w:pos="1418"/>
              </w:tabs>
              <w:rPr>
                <w:i/>
                <w:highlight w:val="yellow"/>
              </w:rPr>
            </w:pPr>
            <w:r w:rsidRPr="00592761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      </w:r>
          </w:p>
        </w:tc>
        <w:tc>
          <w:tcPr>
            <w:tcW w:w="4255" w:type="dxa"/>
          </w:tcPr>
          <w:p w14:paraId="1D7103F6" w14:textId="697136B3" w:rsidR="00597FF1" w:rsidRPr="00597FF1" w:rsidRDefault="00597FF1" w:rsidP="00EA3D32">
            <w:pPr>
              <w:widowControl w:val="0"/>
              <w:tabs>
                <w:tab w:val="left" w:pos="426"/>
              </w:tabs>
              <w:spacing w:before="60"/>
            </w:pPr>
            <w:r w:rsidRPr="00597FF1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620D38BA" w14:textId="77777777" w:rsidTr="005C29EE">
        <w:tc>
          <w:tcPr>
            <w:tcW w:w="1134" w:type="dxa"/>
            <w:vAlign w:val="center"/>
          </w:tcPr>
          <w:p w14:paraId="307D2BBA" w14:textId="45BD49ED" w:rsidR="00597FF1" w:rsidRPr="001F7D75" w:rsidRDefault="00597FF1" w:rsidP="00D9572E">
            <w:pPr>
              <w:pStyle w:val="aff5"/>
              <w:spacing w:before="60" w:after="60"/>
              <w:ind w:left="0"/>
            </w:pPr>
            <w:r>
              <w:t>1.6</w:t>
            </w:r>
          </w:p>
        </w:tc>
        <w:tc>
          <w:tcPr>
            <w:tcW w:w="4395" w:type="dxa"/>
            <w:gridSpan w:val="2"/>
            <w:vAlign w:val="center"/>
          </w:tcPr>
          <w:p w14:paraId="4D0344DA" w14:textId="2728B74B" w:rsidR="00597FF1" w:rsidRPr="003A5FA8" w:rsidRDefault="00597FF1" w:rsidP="008B002A">
            <w:pPr>
              <w:rPr>
                <w:b/>
                <w:bCs/>
                <w:sz w:val="24"/>
                <w:szCs w:val="24"/>
              </w:rPr>
            </w:pPr>
            <w:r w:rsidRPr="00E97D5D">
              <w:rPr>
                <w:b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4255" w:type="dxa"/>
          </w:tcPr>
          <w:p w14:paraId="5B4786DA" w14:textId="5C22D6C8" w:rsidR="00597FF1" w:rsidRDefault="00597FF1" w:rsidP="008B002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4C88AD3A" w14:textId="77777777" w:rsidTr="00832156">
        <w:tc>
          <w:tcPr>
            <w:tcW w:w="1134" w:type="dxa"/>
            <w:vAlign w:val="center"/>
          </w:tcPr>
          <w:p w14:paraId="3046281D" w14:textId="09C9E317" w:rsidR="00597FF1" w:rsidRPr="001F7D75" w:rsidRDefault="00597FF1" w:rsidP="00D9572E">
            <w:pPr>
              <w:pStyle w:val="aff5"/>
              <w:spacing w:before="60" w:after="60"/>
              <w:ind w:left="0"/>
            </w:pPr>
            <w:r>
              <w:t>1.6.1.</w:t>
            </w:r>
          </w:p>
        </w:tc>
        <w:tc>
          <w:tcPr>
            <w:tcW w:w="4395" w:type="dxa"/>
            <w:gridSpan w:val="2"/>
          </w:tcPr>
          <w:p w14:paraId="0446A4A0" w14:textId="77777777" w:rsidR="00597FF1" w:rsidRPr="00333808" w:rsidRDefault="00597FF1" w:rsidP="008B002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Работы необходимо выполнять в соответствии с действующими государственными нормами, правилами, техническими регламентами:</w:t>
            </w:r>
          </w:p>
          <w:p w14:paraId="252639CF" w14:textId="77777777" w:rsidR="00597FF1" w:rsidRPr="00333808" w:rsidRDefault="00597FF1" w:rsidP="008B002A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технической эксплуатации электрических станций и сетей РФ;</w:t>
            </w:r>
          </w:p>
          <w:p w14:paraId="46849011" w14:textId="1E1D5C5D" w:rsidR="00597FF1" w:rsidRPr="00333808" w:rsidRDefault="00597FF1" w:rsidP="00592761">
            <w:pPr>
              <w:pStyle w:val="afb"/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</w:t>
            </w:r>
            <w:r w:rsidRPr="002A619B">
              <w:rPr>
                <w:i/>
                <w:sz w:val="24"/>
                <w:szCs w:val="24"/>
              </w:rPr>
              <w:t>СП 48.13330.2019 "СНиП 12-01-2004 «Организация строительства»</w:t>
            </w:r>
            <w:r w:rsidRPr="00333808">
              <w:rPr>
                <w:i/>
                <w:sz w:val="24"/>
                <w:szCs w:val="24"/>
              </w:rPr>
              <w:t>;</w:t>
            </w:r>
          </w:p>
          <w:p w14:paraId="6697BC28" w14:textId="77777777" w:rsidR="00597FF1" w:rsidRPr="00333808" w:rsidRDefault="00597FF1" w:rsidP="008B002A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59053-2020 «Охрана окружающей среды. Охрана и рациональное использование вод. Термины и определения»;</w:t>
            </w:r>
          </w:p>
          <w:p w14:paraId="661A3E85" w14:textId="77777777" w:rsidR="00597FF1" w:rsidRPr="00333808" w:rsidRDefault="00597FF1" w:rsidP="008B002A">
            <w:pPr>
              <w:tabs>
                <w:tab w:val="left" w:pos="1418"/>
              </w:tabs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ГОСТ Р 59061-2020 «Охрана окружающей среды. Загрязнение атмосферного воздуха. Термины и определения»;</w:t>
            </w:r>
          </w:p>
          <w:p w14:paraId="0E7DB3A2" w14:textId="17DD550D" w:rsidR="00597FF1" w:rsidRPr="003A5FA8" w:rsidRDefault="00597FF1" w:rsidP="008B002A">
            <w:pPr>
              <w:rPr>
                <w:b/>
                <w:bCs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Правила противопожарного режима в РФ, утвержденные Постановлением Правительства РФ от 16.09.2020 №1479 «О противопожарном режиме».</w:t>
            </w:r>
          </w:p>
        </w:tc>
        <w:tc>
          <w:tcPr>
            <w:tcW w:w="4255" w:type="dxa"/>
            <w:vMerge w:val="restart"/>
          </w:tcPr>
          <w:p w14:paraId="32038817" w14:textId="3C8C4878" w:rsidR="00597FF1" w:rsidRPr="00597FF1" w:rsidRDefault="00597FF1" w:rsidP="00597FF1">
            <w:pPr>
              <w:rPr>
                <w:sz w:val="24"/>
                <w:szCs w:val="24"/>
              </w:rPr>
            </w:pPr>
            <w:r w:rsidRPr="00597FF1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7B1530FE" w14:textId="77777777" w:rsidTr="00832156">
        <w:tc>
          <w:tcPr>
            <w:tcW w:w="1134" w:type="dxa"/>
            <w:vAlign w:val="center"/>
          </w:tcPr>
          <w:p w14:paraId="326A5FDD" w14:textId="2119A29A" w:rsidR="00597FF1" w:rsidRPr="001F7D75" w:rsidRDefault="00597FF1" w:rsidP="00D9572E">
            <w:pPr>
              <w:pStyle w:val="aff5"/>
              <w:spacing w:before="60" w:after="60"/>
              <w:ind w:left="0"/>
            </w:pPr>
            <w:r>
              <w:t>1.6.2.</w:t>
            </w:r>
          </w:p>
        </w:tc>
        <w:tc>
          <w:tcPr>
            <w:tcW w:w="4395" w:type="dxa"/>
            <w:gridSpan w:val="2"/>
          </w:tcPr>
          <w:p w14:paraId="35EC7A4D" w14:textId="58B74B92" w:rsidR="00597FF1" w:rsidRPr="003A5FA8" w:rsidRDefault="00597FF1" w:rsidP="008B002A">
            <w:pPr>
              <w:rPr>
                <w:b/>
                <w:bCs/>
                <w:sz w:val="24"/>
                <w:szCs w:val="24"/>
              </w:rPr>
            </w:pPr>
            <w:r w:rsidRPr="0046267E">
              <w:rPr>
                <w:i/>
                <w:sz w:val="24"/>
                <w:szCs w:val="24"/>
              </w:rPr>
              <w:t>Обеспечить выполнение требований Правил по охране труда при эксплуатации электроуста</w:t>
            </w:r>
            <w:r>
              <w:rPr>
                <w:i/>
                <w:sz w:val="24"/>
                <w:szCs w:val="24"/>
              </w:rPr>
              <w:t>новок (Приказ от 15 декабря 2020</w:t>
            </w:r>
            <w:r w:rsidRPr="0046267E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 xml:space="preserve">г. </w:t>
            </w:r>
            <w:r w:rsidRPr="0046267E">
              <w:rPr>
                <w:i/>
                <w:sz w:val="24"/>
                <w:szCs w:val="24"/>
              </w:rPr>
              <w:t>№ 930н</w:t>
            </w:r>
            <w:r>
              <w:rPr>
                <w:i/>
                <w:sz w:val="24"/>
                <w:szCs w:val="24"/>
              </w:rPr>
              <w:t>)</w:t>
            </w:r>
          </w:p>
        </w:tc>
        <w:tc>
          <w:tcPr>
            <w:tcW w:w="4255" w:type="dxa"/>
            <w:vMerge/>
          </w:tcPr>
          <w:p w14:paraId="03414C35" w14:textId="77777777" w:rsidR="00597FF1" w:rsidRDefault="00597FF1" w:rsidP="008B00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7FF1" w14:paraId="67E03C1D" w14:textId="77777777" w:rsidTr="00832156">
        <w:tc>
          <w:tcPr>
            <w:tcW w:w="1134" w:type="dxa"/>
            <w:vAlign w:val="center"/>
          </w:tcPr>
          <w:p w14:paraId="770572C3" w14:textId="6F7FBF17" w:rsidR="00597FF1" w:rsidRPr="001F7D75" w:rsidRDefault="00597FF1" w:rsidP="00D9572E">
            <w:pPr>
              <w:pStyle w:val="aff5"/>
              <w:spacing w:before="60" w:after="60"/>
              <w:ind w:left="0"/>
            </w:pPr>
            <w:r>
              <w:t>1.6.3.</w:t>
            </w:r>
          </w:p>
        </w:tc>
        <w:tc>
          <w:tcPr>
            <w:tcW w:w="4395" w:type="dxa"/>
            <w:gridSpan w:val="2"/>
          </w:tcPr>
          <w:p w14:paraId="21409B4E" w14:textId="77777777" w:rsidR="00597FF1" w:rsidRPr="00333808" w:rsidRDefault="00597FF1" w:rsidP="008B002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Выполнять следующие виды работ с использованием комплектов для защиты от термических рисков электрической дуги (далее СИЗ):</w:t>
            </w:r>
          </w:p>
          <w:p w14:paraId="4692BB6E" w14:textId="77777777" w:rsidR="00597FF1" w:rsidRPr="00333808" w:rsidRDefault="00597FF1" w:rsidP="008B002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без снятия напряжения с электроустановки, выполняемых с прикосновением к токоведущим частям, находящимся под напряжением или на расстоянии от этих токоведущих частей, менее указанных в п.3.3 и п.47.15 ПОТ ЭЭУ;</w:t>
            </w:r>
          </w:p>
          <w:p w14:paraId="062D385E" w14:textId="77777777" w:rsidR="00597FF1" w:rsidRPr="00333808" w:rsidRDefault="00597FF1" w:rsidP="008B002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испытаниях оборудования повышенным напряжением;</w:t>
            </w:r>
          </w:p>
          <w:p w14:paraId="0FD8139E" w14:textId="77777777" w:rsidR="00597FF1" w:rsidRPr="00333808" w:rsidRDefault="00597FF1" w:rsidP="008B002A">
            <w:pPr>
              <w:rPr>
                <w:i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 xml:space="preserve">- выполняемых со снятием рабочего напряжения с электроустановки или ее </w:t>
            </w:r>
            <w:r w:rsidRPr="00333808">
              <w:rPr>
                <w:i/>
                <w:sz w:val="24"/>
                <w:szCs w:val="24"/>
              </w:rPr>
              <w:lastRenderedPageBreak/>
              <w:t xml:space="preserve">части с прикосновением к токоведущим частям, находящимся под наведенным напряжением более 25 </w:t>
            </w:r>
            <w:proofErr w:type="gramStart"/>
            <w:r w:rsidRPr="00333808">
              <w:rPr>
                <w:i/>
                <w:sz w:val="24"/>
                <w:szCs w:val="24"/>
              </w:rPr>
              <w:t>В</w:t>
            </w:r>
            <w:proofErr w:type="gramEnd"/>
            <w:r w:rsidRPr="00333808">
              <w:rPr>
                <w:i/>
                <w:sz w:val="24"/>
                <w:szCs w:val="24"/>
              </w:rPr>
              <w:t xml:space="preserve"> на рабочем месте или на расстоянии от этих токоведущих частей менее допустимого;</w:t>
            </w:r>
          </w:p>
          <w:p w14:paraId="2710A8BD" w14:textId="6F7540FA" w:rsidR="00597FF1" w:rsidRPr="003A5FA8" w:rsidRDefault="00597FF1" w:rsidP="008B002A">
            <w:pPr>
              <w:rPr>
                <w:b/>
                <w:bCs/>
                <w:sz w:val="24"/>
                <w:szCs w:val="24"/>
              </w:rPr>
            </w:pPr>
            <w:r w:rsidRPr="00333808">
              <w:rPr>
                <w:i/>
                <w:sz w:val="24"/>
                <w:szCs w:val="24"/>
              </w:rPr>
              <w:t>- иных работ, разрешенных к выполнению под напряжением на токоведущих частях в электроустановках, в соответствии с утвержденным перечнем работ в филиале АО «ДРСК» с учетом требований ПОТ ЭЭУ</w:t>
            </w:r>
          </w:p>
        </w:tc>
        <w:tc>
          <w:tcPr>
            <w:tcW w:w="4255" w:type="dxa"/>
            <w:vMerge/>
          </w:tcPr>
          <w:p w14:paraId="6362FF12" w14:textId="77777777" w:rsidR="00597FF1" w:rsidRDefault="00597FF1" w:rsidP="008B00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7FF1" w14:paraId="13897BE7" w14:textId="77777777" w:rsidTr="00832156">
        <w:tc>
          <w:tcPr>
            <w:tcW w:w="1134" w:type="dxa"/>
            <w:vAlign w:val="center"/>
          </w:tcPr>
          <w:p w14:paraId="206F17ED" w14:textId="12D2CAB2" w:rsidR="00597FF1" w:rsidRPr="001F7D75" w:rsidRDefault="00597FF1" w:rsidP="00D9572E">
            <w:pPr>
              <w:pStyle w:val="aff5"/>
              <w:spacing w:before="60" w:after="60"/>
              <w:ind w:left="0"/>
            </w:pPr>
            <w:r>
              <w:t>1.6.4.</w:t>
            </w:r>
          </w:p>
        </w:tc>
        <w:tc>
          <w:tcPr>
            <w:tcW w:w="4395" w:type="dxa"/>
            <w:gridSpan w:val="2"/>
          </w:tcPr>
          <w:p w14:paraId="60F5AE72" w14:textId="7D17AAC0" w:rsidR="00597FF1" w:rsidRPr="003A5FA8" w:rsidRDefault="00597FF1" w:rsidP="00A5163C">
            <w:pPr>
              <w:pStyle w:val="afb"/>
              <w:rPr>
                <w:b/>
                <w:bCs/>
                <w:sz w:val="24"/>
                <w:szCs w:val="24"/>
              </w:rPr>
            </w:pPr>
            <w:r w:rsidRPr="00A5163C">
              <w:rPr>
                <w:i/>
                <w:sz w:val="24"/>
                <w:szCs w:val="24"/>
              </w:rPr>
              <w:t xml:space="preserve">Обеспечить участие персонала Подрядчика в получении инструктажей (вводного и первичного на рабочем месте), допуска к выполнению работ и проверок работающей бригады Исполнителя уполномоченным персоналом Заказчика посредством </w:t>
            </w:r>
            <w:proofErr w:type="spellStart"/>
            <w:r w:rsidRPr="00A5163C">
              <w:rPr>
                <w:i/>
                <w:sz w:val="24"/>
                <w:szCs w:val="24"/>
              </w:rPr>
              <w:t>видеофиксации</w:t>
            </w:r>
            <w:proofErr w:type="spellEnd"/>
            <w:r w:rsidRPr="00A5163C">
              <w:rPr>
                <w:i/>
                <w:sz w:val="24"/>
                <w:szCs w:val="24"/>
              </w:rPr>
              <w:t>. Предоставить письменные согласия данного персонала на обработку персональных данных по форме приложения 4 к техническим требованиям</w:t>
            </w:r>
          </w:p>
        </w:tc>
        <w:tc>
          <w:tcPr>
            <w:tcW w:w="4255" w:type="dxa"/>
            <w:vMerge/>
          </w:tcPr>
          <w:p w14:paraId="3CDA089E" w14:textId="77777777" w:rsidR="00597FF1" w:rsidRDefault="00597FF1" w:rsidP="008B002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97FF1" w14:paraId="1AA0E126" w14:textId="13211AAB" w:rsidTr="00045B63">
        <w:tc>
          <w:tcPr>
            <w:tcW w:w="1134" w:type="dxa"/>
            <w:vAlign w:val="center"/>
          </w:tcPr>
          <w:p w14:paraId="4DEF0E1C" w14:textId="77777777" w:rsidR="00597FF1" w:rsidRPr="001F7D75" w:rsidRDefault="00597FF1" w:rsidP="00EA3D32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66FD332B" w14:textId="77777777" w:rsidR="00597FF1" w:rsidRPr="003A5FA8" w:rsidRDefault="00597FF1" w:rsidP="00EA3D32">
            <w:pPr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  <w:tc>
          <w:tcPr>
            <w:tcW w:w="4255" w:type="dxa"/>
          </w:tcPr>
          <w:p w14:paraId="1FAC4161" w14:textId="40C7C208" w:rsidR="00597FF1" w:rsidRPr="00A35DD5" w:rsidRDefault="00597FF1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4F786A75" w14:textId="3C012E57" w:rsidTr="00675559">
        <w:tc>
          <w:tcPr>
            <w:tcW w:w="1134" w:type="dxa"/>
            <w:vAlign w:val="center"/>
          </w:tcPr>
          <w:p w14:paraId="28EA3131" w14:textId="77777777" w:rsidR="00597FF1" w:rsidRDefault="00597FF1" w:rsidP="00EA3D32">
            <w:pPr>
              <w:pStyle w:val="aff5"/>
              <w:numPr>
                <w:ilvl w:val="1"/>
                <w:numId w:val="8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311360E1" w14:textId="475BA722" w:rsidR="00597FF1" w:rsidRPr="00C36F30" w:rsidRDefault="00597FF1" w:rsidP="00EA3D32">
            <w:pPr>
              <w:spacing w:before="60"/>
              <w:rPr>
                <w:b/>
                <w:sz w:val="24"/>
                <w:szCs w:val="24"/>
              </w:rPr>
            </w:pPr>
            <w:r w:rsidRPr="00D07447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  <w:r w:rsidRPr="00D07447">
              <w:rPr>
                <w:rStyle w:val="afff6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tcW w:w="4255" w:type="dxa"/>
          </w:tcPr>
          <w:p w14:paraId="5FC45ABF" w14:textId="0100C8F9" w:rsidR="00597FF1" w:rsidRPr="00C36F30" w:rsidRDefault="00597FF1" w:rsidP="00EA3D3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3528C8C7" w14:textId="77777777" w:rsidTr="003F676E">
        <w:tc>
          <w:tcPr>
            <w:tcW w:w="1134" w:type="dxa"/>
            <w:vAlign w:val="center"/>
          </w:tcPr>
          <w:p w14:paraId="5998F8B9" w14:textId="77777777" w:rsidR="00597FF1" w:rsidRDefault="00597FF1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4FED503A" w14:textId="4532AFA7" w:rsidR="00597FF1" w:rsidRPr="00F72CDC" w:rsidRDefault="00597FF1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>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</w:t>
            </w:r>
          </w:p>
        </w:tc>
        <w:tc>
          <w:tcPr>
            <w:tcW w:w="4255" w:type="dxa"/>
            <w:vMerge w:val="restart"/>
          </w:tcPr>
          <w:p w14:paraId="100F1107" w14:textId="0BDD8629" w:rsidR="00597FF1" w:rsidRPr="00940C11" w:rsidRDefault="00597FF1" w:rsidP="00EA3D32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597FF1">
              <w:rPr>
                <w:b w:val="0"/>
                <w:i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  <w:tr w:rsidR="00597FF1" w14:paraId="06CE4B2D" w14:textId="77777777" w:rsidTr="003F676E">
        <w:tc>
          <w:tcPr>
            <w:tcW w:w="1134" w:type="dxa"/>
            <w:vAlign w:val="center"/>
          </w:tcPr>
          <w:p w14:paraId="3ACFEA90" w14:textId="77777777" w:rsidR="00597FF1" w:rsidRDefault="00597FF1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4A923CFD" w14:textId="3FDD24C6" w:rsidR="00597FF1" w:rsidRPr="00F72CDC" w:rsidRDefault="00597FF1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Ежемесячная приемка объемов выполненных работ производится при предъявлении подтверждающей справки (Приложение 2), исполнительной документации, схемы выполненных работ, согласованных с представителем РЭС и курирующей службы, и фотоотчета в эл. виде о выполненных работах (в </w:t>
            </w:r>
            <w:proofErr w:type="spellStart"/>
            <w:r w:rsidRPr="00F72CDC">
              <w:rPr>
                <w:i/>
                <w:sz w:val="24"/>
                <w:szCs w:val="24"/>
              </w:rPr>
              <w:t>т.ч</w:t>
            </w:r>
            <w:proofErr w:type="spellEnd"/>
            <w:r w:rsidRPr="00F72CDC">
              <w:rPr>
                <w:i/>
                <w:sz w:val="24"/>
                <w:szCs w:val="24"/>
              </w:rPr>
              <w:t>. скрытых)</w:t>
            </w:r>
          </w:p>
        </w:tc>
        <w:tc>
          <w:tcPr>
            <w:tcW w:w="4255" w:type="dxa"/>
            <w:vMerge/>
          </w:tcPr>
          <w:p w14:paraId="4A5F24CE" w14:textId="77777777" w:rsidR="00597FF1" w:rsidRPr="00940C11" w:rsidRDefault="00597FF1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597FF1" w14:paraId="626B96C7" w14:textId="77777777" w:rsidTr="003F676E">
        <w:tc>
          <w:tcPr>
            <w:tcW w:w="1134" w:type="dxa"/>
            <w:vAlign w:val="center"/>
          </w:tcPr>
          <w:p w14:paraId="3326B8EB" w14:textId="77777777" w:rsidR="00597FF1" w:rsidRDefault="00597FF1" w:rsidP="00EA3D32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21E2D5BC" w14:textId="0F596F41" w:rsidR="00597FF1" w:rsidRPr="00F72CDC" w:rsidRDefault="00597FF1" w:rsidP="00EA3D32">
            <w:pPr>
              <w:rPr>
                <w:i/>
                <w:sz w:val="24"/>
                <w:szCs w:val="24"/>
              </w:rPr>
            </w:pPr>
            <w:r w:rsidRPr="00F72CDC">
              <w:rPr>
                <w:i/>
                <w:sz w:val="24"/>
                <w:szCs w:val="24"/>
              </w:rPr>
              <w:t xml:space="preserve">Приёмка объекта из ремонта осуществляется в соответствии с </w:t>
            </w:r>
            <w:r w:rsidRPr="00F72CDC">
              <w:rPr>
                <w:i/>
                <w:sz w:val="24"/>
                <w:szCs w:val="24"/>
              </w:rPr>
              <w:lastRenderedPageBreak/>
              <w:t>«Правилами организации технического обслуживания и ремонта объектов электроэнергетики», утвержденных приказом Минэнерго России от 25.10.2017 № 1013, с оформлением и передачей заказчику Акта сдачи-приемки и необходимой исполнительной документации</w:t>
            </w:r>
          </w:p>
        </w:tc>
        <w:tc>
          <w:tcPr>
            <w:tcW w:w="4255" w:type="dxa"/>
            <w:vMerge/>
          </w:tcPr>
          <w:p w14:paraId="0BCD4BAF" w14:textId="77777777" w:rsidR="00597FF1" w:rsidRPr="00940C11" w:rsidRDefault="00597FF1" w:rsidP="00EA3D32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</w:tr>
      <w:tr w:rsidR="00597FF1" w14:paraId="021671A2" w14:textId="77777777" w:rsidTr="00216E59">
        <w:tc>
          <w:tcPr>
            <w:tcW w:w="1134" w:type="dxa"/>
            <w:vAlign w:val="center"/>
          </w:tcPr>
          <w:p w14:paraId="0640E36E" w14:textId="77777777" w:rsidR="00597FF1" w:rsidRDefault="00597FF1" w:rsidP="009D72DF">
            <w:pPr>
              <w:pStyle w:val="aff5"/>
              <w:numPr>
                <w:ilvl w:val="0"/>
                <w:numId w:val="8"/>
              </w:numPr>
              <w:spacing w:before="60" w:after="60"/>
              <w:jc w:val="center"/>
            </w:pPr>
          </w:p>
        </w:tc>
        <w:tc>
          <w:tcPr>
            <w:tcW w:w="4395" w:type="dxa"/>
            <w:gridSpan w:val="2"/>
            <w:vAlign w:val="center"/>
          </w:tcPr>
          <w:p w14:paraId="0261A012" w14:textId="43012DC5" w:rsidR="00597FF1" w:rsidRPr="009305CF" w:rsidRDefault="00597FF1" w:rsidP="009D72DF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9305CF">
              <w:rPr>
                <w:b/>
                <w:sz w:val="24"/>
                <w:szCs w:val="24"/>
              </w:rPr>
              <w:t xml:space="preserve">Требования к ответственности и гарантиям </w:t>
            </w:r>
            <w:r>
              <w:rPr>
                <w:b/>
                <w:sz w:val="24"/>
                <w:szCs w:val="24"/>
              </w:rPr>
              <w:t>п</w:t>
            </w:r>
            <w:r w:rsidRPr="009305CF">
              <w:rPr>
                <w:b/>
                <w:sz w:val="24"/>
                <w:szCs w:val="24"/>
              </w:rPr>
              <w:t>одрядчика</w:t>
            </w:r>
          </w:p>
        </w:tc>
        <w:tc>
          <w:tcPr>
            <w:tcW w:w="4255" w:type="dxa"/>
          </w:tcPr>
          <w:p w14:paraId="0C8FC21C" w14:textId="14F5C7CC" w:rsidR="00597FF1" w:rsidRDefault="00597FF1" w:rsidP="009D72D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597FF1" w14:paraId="223F3CE9" w14:textId="77777777" w:rsidTr="00F474DA">
        <w:tc>
          <w:tcPr>
            <w:tcW w:w="1134" w:type="dxa"/>
            <w:vAlign w:val="center"/>
          </w:tcPr>
          <w:p w14:paraId="44671DC5" w14:textId="77777777" w:rsidR="00597FF1" w:rsidRDefault="00597FF1" w:rsidP="009D72DF">
            <w:pPr>
              <w:pStyle w:val="aff5"/>
              <w:numPr>
                <w:ilvl w:val="2"/>
                <w:numId w:val="8"/>
              </w:numPr>
              <w:spacing w:before="60" w:after="60"/>
              <w:ind w:hanging="1199"/>
              <w:jc w:val="center"/>
            </w:pPr>
          </w:p>
        </w:tc>
        <w:tc>
          <w:tcPr>
            <w:tcW w:w="4395" w:type="dxa"/>
            <w:gridSpan w:val="2"/>
          </w:tcPr>
          <w:p w14:paraId="72C6CD5B" w14:textId="0401652A" w:rsidR="00597FF1" w:rsidRPr="00A60571" w:rsidRDefault="00597FF1" w:rsidP="009D72DF">
            <w:pPr>
              <w:rPr>
                <w:i/>
                <w:sz w:val="24"/>
                <w:szCs w:val="24"/>
              </w:rPr>
            </w:pPr>
            <w:r w:rsidRPr="00A60571">
              <w:rPr>
                <w:i/>
                <w:sz w:val="24"/>
                <w:szCs w:val="24"/>
              </w:rPr>
              <w:t>Гарантия исполнителя оговаривается в Договоре подряда на работы. Подрядчик (исполнитель)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 Гарантия на материалы, поставляемые Подрядчиком не менее 24-х месяцев</w:t>
            </w:r>
          </w:p>
        </w:tc>
        <w:tc>
          <w:tcPr>
            <w:tcW w:w="4255" w:type="dxa"/>
          </w:tcPr>
          <w:p w14:paraId="3E494961" w14:textId="0AF2A8BC" w:rsidR="00597FF1" w:rsidRPr="00597FF1" w:rsidRDefault="00597FF1" w:rsidP="009D72DF">
            <w:pPr>
              <w:widowControl w:val="0"/>
              <w:tabs>
                <w:tab w:val="left" w:pos="426"/>
              </w:tabs>
              <w:spacing w:before="40"/>
              <w:rPr>
                <w:bCs/>
              </w:rPr>
            </w:pPr>
            <w:r w:rsidRPr="00597FF1">
              <w:rPr>
                <w:i/>
                <w:sz w:val="24"/>
                <w:szCs w:val="24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</w:tr>
    </w:tbl>
    <w:p w14:paraId="3DF8384F" w14:textId="22B17E6D" w:rsidR="00CD0053" w:rsidRDefault="00CD0053" w:rsidP="00CD0053">
      <w:bookmarkStart w:id="27" w:name="_Toc53393312"/>
      <w:bookmarkStart w:id="28" w:name="_Toc46743519"/>
      <w:bookmarkStart w:id="29" w:name="_Toc51339699"/>
    </w:p>
    <w:p w14:paraId="50595940" w14:textId="77777777" w:rsidR="00F94855" w:rsidRDefault="00F94855" w:rsidP="00F94855">
      <w:pPr>
        <w:pStyle w:val="1"/>
        <w:keepLines/>
        <w:ind w:left="357" w:hanging="357"/>
        <w:jc w:val="center"/>
        <w:rPr>
          <w:lang w:val="ru-RU"/>
        </w:rPr>
      </w:pPr>
      <w:bookmarkStart w:id="30" w:name="_Toc126072855"/>
      <w:bookmarkStart w:id="31" w:name="_Toc136517124"/>
      <w:bookmarkEnd w:id="27"/>
      <w:r>
        <w:rPr>
          <w:lang w:val="ru-RU"/>
        </w:rPr>
        <w:t>Требования к документации по ценообразованию на этапе закупки</w:t>
      </w:r>
      <w:bookmarkEnd w:id="30"/>
      <w:bookmarkEnd w:id="31"/>
    </w:p>
    <w:p w14:paraId="0EC1D587" w14:textId="39ECCEB1" w:rsidR="00F94855" w:rsidRDefault="00525C2A" w:rsidP="00F94855">
      <w:pPr>
        <w:widowControl w:val="0"/>
        <w:tabs>
          <w:tab w:val="left" w:pos="426"/>
        </w:tabs>
        <w:spacing w:before="60"/>
        <w:jc w:val="both"/>
        <w:rPr>
          <w:sz w:val="24"/>
          <w:szCs w:val="22"/>
        </w:rPr>
      </w:pPr>
      <w:r w:rsidRPr="00525C2A">
        <w:rPr>
          <w:sz w:val="24"/>
          <w:szCs w:val="22"/>
        </w:rPr>
        <w:t xml:space="preserve">            Для обоснования стоимости заявки Участник должен представить Коммерческое предложение по форме, включенной в Документацию о закупке. Дополнительные документы по ценообразованию (сметная документация) в состав заявки Участника не включаются</w:t>
      </w:r>
      <w:r w:rsidR="00F94855" w:rsidRPr="00100B32">
        <w:rPr>
          <w:sz w:val="24"/>
          <w:szCs w:val="22"/>
        </w:rPr>
        <w:t>.</w:t>
      </w:r>
    </w:p>
    <w:p w14:paraId="3D295763" w14:textId="77777777" w:rsidR="00F94855" w:rsidRDefault="00F94855" w:rsidP="00F94855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760A4568" w14:textId="77777777" w:rsidR="00F94855" w:rsidRDefault="00F94855" w:rsidP="00F94855">
      <w:pPr>
        <w:pStyle w:val="1"/>
        <w:keepLines/>
        <w:ind w:left="357" w:hanging="357"/>
        <w:jc w:val="center"/>
        <w:rPr>
          <w:lang w:val="ru-RU"/>
        </w:rPr>
      </w:pPr>
      <w:bookmarkStart w:id="32" w:name="_Toc126072856"/>
      <w:bookmarkStart w:id="33" w:name="_Toc136517125"/>
      <w:r>
        <w:rPr>
          <w:lang w:val="ru-RU"/>
        </w:rPr>
        <w:t>Требования к документации по ценообразованию на этапе заключения (исполнения) договора</w:t>
      </w:r>
      <w:bookmarkEnd w:id="32"/>
      <w:bookmarkEnd w:id="33"/>
    </w:p>
    <w:p w14:paraId="03159BD3" w14:textId="63DB9F69" w:rsidR="00F94855" w:rsidRDefault="00F94855" w:rsidP="00F94855">
      <w:pPr>
        <w:tabs>
          <w:tab w:val="left" w:pos="284"/>
        </w:tabs>
        <w:ind w:firstLine="709"/>
        <w:jc w:val="both"/>
        <w:rPr>
          <w:sz w:val="24"/>
          <w:szCs w:val="22"/>
        </w:rPr>
      </w:pPr>
      <w:r w:rsidRPr="00100B32">
        <w:rPr>
          <w:sz w:val="24"/>
          <w:szCs w:val="22"/>
        </w:rPr>
        <w:t xml:space="preserve">4.1. Сметная документация составлена Заказчиком в рамках определения начальной (максимальной) цены договора и включается в состав договора с применением понижающего коэффициента, </w:t>
      </w:r>
      <w:r w:rsidR="00597FF1" w:rsidRPr="00597FF1">
        <w:rPr>
          <w:sz w:val="24"/>
          <w:szCs w:val="22"/>
        </w:rPr>
        <w:t>рассчитываемого на основании стоимости предложения победителя закупочной процедуры</w:t>
      </w:r>
      <w:r w:rsidRPr="00100B32">
        <w:rPr>
          <w:sz w:val="24"/>
          <w:szCs w:val="22"/>
        </w:rPr>
        <w:t>. Порядок расчета понижающего коэффициента указан в Приложении № 5 к Техническим требованиям. Понижающий коэффициент начисляется в локальных сметах единым индексом в итогах (в графе «тендерный коэффициент»).</w:t>
      </w:r>
    </w:p>
    <w:p w14:paraId="6F0796A3" w14:textId="5DDD14CA" w:rsidR="00F94855" w:rsidRPr="00D54E63" w:rsidRDefault="00F94855" w:rsidP="00F94855">
      <w:pPr>
        <w:tabs>
          <w:tab w:val="left" w:pos="284"/>
        </w:tabs>
        <w:ind w:firstLine="709"/>
        <w:jc w:val="both"/>
        <w:rPr>
          <w:sz w:val="24"/>
          <w:szCs w:val="22"/>
        </w:rPr>
      </w:pPr>
      <w:r>
        <w:rPr>
          <w:sz w:val="24"/>
          <w:szCs w:val="22"/>
        </w:rPr>
        <w:t xml:space="preserve">4.2. </w:t>
      </w:r>
      <w:r w:rsidR="00C610D3" w:rsidRPr="00C610D3">
        <w:rPr>
          <w:sz w:val="24"/>
          <w:szCs w:val="22"/>
        </w:rPr>
        <w:t>Внесение изменений в сметную документацию Заказчика, кроме применения понижающего коэффициента в соответствии с п. 4.1, не допускается</w:t>
      </w:r>
      <w:r w:rsidRPr="00D54E63">
        <w:rPr>
          <w:sz w:val="24"/>
          <w:szCs w:val="22"/>
        </w:rPr>
        <w:t>.</w:t>
      </w:r>
    </w:p>
    <w:p w14:paraId="0700E681" w14:textId="77777777" w:rsidR="00382850" w:rsidRPr="00D54E63" w:rsidRDefault="00382850" w:rsidP="00382850">
      <w:pPr>
        <w:tabs>
          <w:tab w:val="left" w:pos="284"/>
        </w:tabs>
        <w:ind w:firstLine="709"/>
        <w:jc w:val="both"/>
        <w:rPr>
          <w:sz w:val="24"/>
          <w:szCs w:val="22"/>
        </w:rPr>
      </w:pPr>
    </w:p>
    <w:p w14:paraId="07CD9274" w14:textId="00547119" w:rsidR="00815B5E" w:rsidRPr="00C01756" w:rsidRDefault="00C01756" w:rsidP="003A5BFE">
      <w:pPr>
        <w:pStyle w:val="1"/>
        <w:keepLines/>
        <w:ind w:left="357" w:hanging="357"/>
        <w:jc w:val="center"/>
        <w:rPr>
          <w:iCs/>
          <w:caps/>
        </w:rPr>
      </w:pPr>
      <w:bookmarkStart w:id="34" w:name="_Toc136517126"/>
      <w:r w:rsidRPr="00C01756">
        <w:rPr>
          <w:iCs/>
        </w:rPr>
        <w:t>Приложения</w:t>
      </w:r>
      <w:bookmarkEnd w:id="28"/>
      <w:bookmarkEnd w:id="29"/>
      <w:bookmarkEnd w:id="34"/>
    </w:p>
    <w:p w14:paraId="3750A0E4" w14:textId="77777777" w:rsidR="00486AED" w:rsidRDefault="00486AED" w:rsidP="006B6C6E">
      <w:pPr>
        <w:widowControl w:val="0"/>
        <w:tabs>
          <w:tab w:val="left" w:pos="426"/>
        </w:tabs>
        <w:spacing w:before="60"/>
        <w:jc w:val="both"/>
        <w:rPr>
          <w:rStyle w:val="afff6"/>
          <w:b w:val="0"/>
          <w:bCs/>
          <w:iCs/>
          <w:sz w:val="24"/>
          <w:szCs w:val="24"/>
        </w:rPr>
      </w:pPr>
    </w:p>
    <w:p w14:paraId="50E21DFD" w14:textId="354387EC" w:rsidR="00815B5E" w:rsidRPr="007568DB" w:rsidRDefault="00815B5E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1</w:t>
      </w:r>
      <w:r w:rsidR="007A4341">
        <w:rPr>
          <w:i/>
          <w:sz w:val="24"/>
          <w:szCs w:val="24"/>
        </w:rPr>
        <w:t>.1</w:t>
      </w:r>
      <w:r w:rsidR="00003CFF">
        <w:rPr>
          <w:i/>
          <w:sz w:val="24"/>
          <w:szCs w:val="24"/>
        </w:rPr>
        <w:t>-1.6</w:t>
      </w:r>
      <w:r w:rsidRPr="007568DB">
        <w:rPr>
          <w:i/>
          <w:sz w:val="24"/>
          <w:szCs w:val="24"/>
        </w:rPr>
        <w:t xml:space="preserve">: </w:t>
      </w:r>
      <w:r w:rsidR="007568DB" w:rsidRPr="007568DB">
        <w:rPr>
          <w:i/>
          <w:sz w:val="24"/>
          <w:szCs w:val="24"/>
        </w:rPr>
        <w:t>Ведомост</w:t>
      </w:r>
      <w:r w:rsidR="007A4341">
        <w:rPr>
          <w:i/>
          <w:sz w:val="24"/>
          <w:szCs w:val="24"/>
        </w:rPr>
        <w:t>ь</w:t>
      </w:r>
      <w:r w:rsidR="007568DB" w:rsidRPr="007568DB">
        <w:rPr>
          <w:i/>
          <w:sz w:val="24"/>
          <w:szCs w:val="24"/>
        </w:rPr>
        <w:t xml:space="preserve"> дефектов и объемов работ</w:t>
      </w:r>
      <w:r w:rsidR="007A4341">
        <w:rPr>
          <w:i/>
          <w:sz w:val="24"/>
          <w:szCs w:val="24"/>
        </w:rPr>
        <w:t xml:space="preserve"> № 1</w:t>
      </w:r>
      <w:r w:rsidR="00003CFF">
        <w:rPr>
          <w:i/>
          <w:sz w:val="24"/>
          <w:szCs w:val="24"/>
        </w:rPr>
        <w:t>-6</w:t>
      </w:r>
      <w:r w:rsidR="007568DB">
        <w:rPr>
          <w:i/>
          <w:sz w:val="24"/>
          <w:szCs w:val="24"/>
        </w:rPr>
        <w:t>;</w:t>
      </w:r>
    </w:p>
    <w:p w14:paraId="0DD4AE19" w14:textId="5CCFB55E" w:rsidR="00A44F52" w:rsidRPr="007568DB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2: </w:t>
      </w:r>
      <w:r w:rsidR="007568DB" w:rsidRPr="007568DB">
        <w:rPr>
          <w:i/>
          <w:sz w:val="24"/>
          <w:szCs w:val="24"/>
        </w:rPr>
        <w:t>Справка по объемам выполненных работ</w:t>
      </w:r>
      <w:r w:rsidR="007568DB">
        <w:rPr>
          <w:i/>
          <w:sz w:val="24"/>
          <w:szCs w:val="24"/>
        </w:rPr>
        <w:t>;</w:t>
      </w:r>
    </w:p>
    <w:p w14:paraId="3327C063" w14:textId="22B18B25" w:rsidR="00A44F52" w:rsidRDefault="00A44F52" w:rsidP="007568DB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 w:rsidR="007568DB"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 xml:space="preserve">3: </w:t>
      </w:r>
      <w:r w:rsidR="007568DB" w:rsidRPr="007568DB">
        <w:rPr>
          <w:i/>
          <w:sz w:val="24"/>
          <w:szCs w:val="24"/>
        </w:rPr>
        <w:t>Календарный график выполнения работ</w:t>
      </w:r>
      <w:r w:rsidR="0027787E">
        <w:rPr>
          <w:i/>
          <w:sz w:val="24"/>
          <w:szCs w:val="24"/>
        </w:rPr>
        <w:t>;</w:t>
      </w:r>
    </w:p>
    <w:p w14:paraId="3CB6F732" w14:textId="77777777" w:rsidR="00592761" w:rsidRDefault="00592761" w:rsidP="00592761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Pr="007568DB">
        <w:rPr>
          <w:i/>
          <w:sz w:val="24"/>
          <w:szCs w:val="24"/>
        </w:rPr>
        <w:t>4: Согласие на обработку персональных данных</w:t>
      </w:r>
      <w:r>
        <w:rPr>
          <w:i/>
          <w:sz w:val="24"/>
          <w:szCs w:val="24"/>
        </w:rPr>
        <w:t>;</w:t>
      </w:r>
    </w:p>
    <w:p w14:paraId="654F043D" w14:textId="77777777" w:rsidR="00F94855" w:rsidRDefault="00683D42" w:rsidP="00E216CF">
      <w:pPr>
        <w:spacing w:before="60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Приложение </w:t>
      </w:r>
      <w:r w:rsidR="00592761">
        <w:rPr>
          <w:i/>
          <w:sz w:val="24"/>
          <w:szCs w:val="24"/>
        </w:rPr>
        <w:t>№ 5</w:t>
      </w:r>
      <w:r>
        <w:rPr>
          <w:i/>
          <w:sz w:val="24"/>
          <w:szCs w:val="24"/>
        </w:rPr>
        <w:t xml:space="preserve">: </w:t>
      </w:r>
      <w:r w:rsidR="00F94855" w:rsidRPr="00734E2F">
        <w:rPr>
          <w:rFonts w:cs="Arial"/>
          <w:i/>
          <w:snapToGrid w:val="0"/>
          <w:sz w:val="24"/>
        </w:rPr>
        <w:t>Требования к ценообразованию на этапе заключения (исполнения) договора</w:t>
      </w:r>
      <w:r w:rsidR="00F94855">
        <w:rPr>
          <w:i/>
          <w:sz w:val="24"/>
          <w:szCs w:val="24"/>
        </w:rPr>
        <w:t>;</w:t>
      </w:r>
    </w:p>
    <w:p w14:paraId="00AEF3A6" w14:textId="04DBB27E" w:rsidR="00E216CF" w:rsidRPr="00197FFC" w:rsidRDefault="00E216CF" w:rsidP="00E216CF">
      <w:pPr>
        <w:spacing w:before="60"/>
        <w:rPr>
          <w:i/>
          <w:sz w:val="24"/>
          <w:szCs w:val="24"/>
        </w:rPr>
      </w:pPr>
      <w:r w:rsidRPr="007568DB">
        <w:rPr>
          <w:i/>
          <w:sz w:val="24"/>
          <w:szCs w:val="24"/>
        </w:rPr>
        <w:t>Приложение №</w:t>
      </w:r>
      <w:r>
        <w:rPr>
          <w:i/>
          <w:sz w:val="24"/>
          <w:szCs w:val="24"/>
        </w:rPr>
        <w:t xml:space="preserve"> </w:t>
      </w:r>
      <w:r w:rsidR="00592761">
        <w:rPr>
          <w:i/>
          <w:sz w:val="24"/>
          <w:szCs w:val="24"/>
        </w:rPr>
        <w:t>6</w:t>
      </w:r>
      <w:r w:rsidRPr="007568DB">
        <w:rPr>
          <w:i/>
          <w:sz w:val="24"/>
          <w:szCs w:val="24"/>
        </w:rPr>
        <w:t xml:space="preserve">: </w:t>
      </w:r>
      <w:r w:rsidRPr="00E216CF">
        <w:rPr>
          <w:i/>
          <w:sz w:val="24"/>
          <w:szCs w:val="24"/>
        </w:rPr>
        <w:t>Сметная документация</w:t>
      </w:r>
      <w:r w:rsidR="00197FFC">
        <w:rPr>
          <w:i/>
          <w:sz w:val="24"/>
          <w:szCs w:val="24"/>
        </w:rPr>
        <w:t>.</w:t>
      </w:r>
      <w:bookmarkStart w:id="35" w:name="_GoBack"/>
      <w:bookmarkEnd w:id="35"/>
    </w:p>
    <w:p w14:paraId="19F0D440" w14:textId="22A59994" w:rsidR="0092656E" w:rsidRDefault="0092656E" w:rsidP="00FA356A">
      <w:pPr>
        <w:tabs>
          <w:tab w:val="center" w:pos="6111"/>
        </w:tabs>
        <w:ind w:right="-5413"/>
        <w:rPr>
          <w:b/>
          <w:bCs/>
          <w:i/>
          <w:iCs/>
          <w:sz w:val="26"/>
          <w:szCs w:val="26"/>
        </w:rPr>
      </w:pPr>
    </w:p>
    <w:p w14:paraId="7AC22D24" w14:textId="5AAE854B" w:rsidR="00003CFF" w:rsidRDefault="00003CFF" w:rsidP="00FA356A">
      <w:pPr>
        <w:tabs>
          <w:tab w:val="center" w:pos="6111"/>
        </w:tabs>
        <w:ind w:right="-5413"/>
        <w:rPr>
          <w:b/>
          <w:bCs/>
          <w:i/>
          <w:iCs/>
          <w:sz w:val="26"/>
          <w:szCs w:val="26"/>
        </w:rPr>
      </w:pPr>
    </w:p>
    <w:sectPr w:rsidR="00003CFF" w:rsidSect="0029545F">
      <w:headerReference w:type="even" r:id="rId8"/>
      <w:headerReference w:type="default" r:id="rId9"/>
      <w:headerReference w:type="first" r:id="rId10"/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C1FB4" w14:textId="77777777" w:rsidR="007670D6" w:rsidRDefault="007670D6">
      <w:r>
        <w:separator/>
      </w:r>
    </w:p>
  </w:endnote>
  <w:endnote w:type="continuationSeparator" w:id="0">
    <w:p w14:paraId="31D178A0" w14:textId="77777777" w:rsidR="007670D6" w:rsidRDefault="00767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656CD" w14:textId="77777777" w:rsidR="007670D6" w:rsidRDefault="007670D6">
      <w:r>
        <w:separator/>
      </w:r>
    </w:p>
  </w:footnote>
  <w:footnote w:type="continuationSeparator" w:id="0">
    <w:p w14:paraId="2B265023" w14:textId="77777777" w:rsidR="007670D6" w:rsidRDefault="007670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5B6F86" w:rsidRDefault="005B6F86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6</w:t>
    </w:r>
    <w:r>
      <w:rPr>
        <w:rStyle w:val="af5"/>
      </w:rPr>
      <w:fldChar w:fldCharType="end"/>
    </w:r>
  </w:p>
  <w:p w14:paraId="2451272A" w14:textId="77777777" w:rsidR="005B6F86" w:rsidRDefault="005B6F8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3D8B1C17" w:rsidR="005B6F86" w:rsidRDefault="005B6F86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197FFC"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5B6F86" w:rsidRDefault="005B6F86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9633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590457"/>
    <w:multiLevelType w:val="hybridMultilevel"/>
    <w:tmpl w:val="75BC26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317F235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38B12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CC34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9" w15:restartNumberingAfterBreak="0">
    <w:nsid w:val="40D322B4"/>
    <w:multiLevelType w:val="multilevel"/>
    <w:tmpl w:val="00E6F294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276125E"/>
    <w:multiLevelType w:val="multilevel"/>
    <w:tmpl w:val="0F0CA2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14" w15:restartNumberingAfterBreak="0">
    <w:nsid w:val="7069478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9"/>
  </w:num>
  <w:num w:numId="5">
    <w:abstractNumId w:val="10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  <w:num w:numId="12">
    <w:abstractNumId w:val="14"/>
  </w:num>
  <w:num w:numId="13">
    <w:abstractNumId w:val="7"/>
  </w:num>
  <w:num w:numId="14">
    <w:abstractNumId w:val="9"/>
  </w:num>
  <w:num w:numId="15">
    <w:abstractNumId w:val="12"/>
  </w:num>
  <w:num w:numId="16">
    <w:abstractNumId w:val="9"/>
  </w:num>
  <w:num w:numId="17">
    <w:abstractNumId w:val="1"/>
  </w:num>
  <w:num w:numId="1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3CFF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2282"/>
    <w:rsid w:val="000328D1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2F33"/>
    <w:rsid w:val="000A32C3"/>
    <w:rsid w:val="000A531D"/>
    <w:rsid w:val="000A5D09"/>
    <w:rsid w:val="000B2D90"/>
    <w:rsid w:val="000B2FE7"/>
    <w:rsid w:val="000B36EB"/>
    <w:rsid w:val="000B392F"/>
    <w:rsid w:val="000B46D6"/>
    <w:rsid w:val="000B4ACB"/>
    <w:rsid w:val="000B6650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7BC"/>
    <w:rsid w:val="000E0C5C"/>
    <w:rsid w:val="000E1AE3"/>
    <w:rsid w:val="000E2579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109"/>
    <w:rsid w:val="00103538"/>
    <w:rsid w:val="0010356B"/>
    <w:rsid w:val="001042B2"/>
    <w:rsid w:val="00105922"/>
    <w:rsid w:val="00106132"/>
    <w:rsid w:val="0010670C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17F11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25D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4360"/>
    <w:rsid w:val="00185260"/>
    <w:rsid w:val="00185864"/>
    <w:rsid w:val="0018726E"/>
    <w:rsid w:val="00187FE3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97FFC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9AD"/>
    <w:rsid w:val="001A7E2E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58E3"/>
    <w:rsid w:val="001D7898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212A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1E7"/>
    <w:rsid w:val="00204AAD"/>
    <w:rsid w:val="002053AD"/>
    <w:rsid w:val="00206412"/>
    <w:rsid w:val="00206C48"/>
    <w:rsid w:val="00207C09"/>
    <w:rsid w:val="002100A5"/>
    <w:rsid w:val="00210428"/>
    <w:rsid w:val="00210899"/>
    <w:rsid w:val="00210A5D"/>
    <w:rsid w:val="0021176F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2A9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7F6"/>
    <w:rsid w:val="00246AD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787E"/>
    <w:rsid w:val="00280B2E"/>
    <w:rsid w:val="00280CBB"/>
    <w:rsid w:val="00280FD8"/>
    <w:rsid w:val="00281AFE"/>
    <w:rsid w:val="00281D34"/>
    <w:rsid w:val="00282069"/>
    <w:rsid w:val="00282D19"/>
    <w:rsid w:val="0028327E"/>
    <w:rsid w:val="002836A0"/>
    <w:rsid w:val="00283A5B"/>
    <w:rsid w:val="00283E52"/>
    <w:rsid w:val="00283E53"/>
    <w:rsid w:val="00284B0F"/>
    <w:rsid w:val="00284FB3"/>
    <w:rsid w:val="0028644A"/>
    <w:rsid w:val="002907FA"/>
    <w:rsid w:val="0029112C"/>
    <w:rsid w:val="00291E42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613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64FB"/>
    <w:rsid w:val="002E69E2"/>
    <w:rsid w:val="002F0BC6"/>
    <w:rsid w:val="002F12D6"/>
    <w:rsid w:val="002F16A5"/>
    <w:rsid w:val="002F1BBD"/>
    <w:rsid w:val="002F2449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6"/>
    <w:rsid w:val="00312D2A"/>
    <w:rsid w:val="003175B2"/>
    <w:rsid w:val="00317EF2"/>
    <w:rsid w:val="00320334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08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43D9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75A4F"/>
    <w:rsid w:val="003819B7"/>
    <w:rsid w:val="00381A40"/>
    <w:rsid w:val="00381A4E"/>
    <w:rsid w:val="00381BA9"/>
    <w:rsid w:val="003824F1"/>
    <w:rsid w:val="00382764"/>
    <w:rsid w:val="00382850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2EE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2651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1BC0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05D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4BC"/>
    <w:rsid w:val="00422C15"/>
    <w:rsid w:val="00423451"/>
    <w:rsid w:val="004239B9"/>
    <w:rsid w:val="00423D22"/>
    <w:rsid w:val="0042461F"/>
    <w:rsid w:val="00424B2D"/>
    <w:rsid w:val="0042530D"/>
    <w:rsid w:val="0042705B"/>
    <w:rsid w:val="00427147"/>
    <w:rsid w:val="00427986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67E"/>
    <w:rsid w:val="0046287A"/>
    <w:rsid w:val="00463BDA"/>
    <w:rsid w:val="004645D0"/>
    <w:rsid w:val="004649FD"/>
    <w:rsid w:val="00464D81"/>
    <w:rsid w:val="00465A7A"/>
    <w:rsid w:val="004668FE"/>
    <w:rsid w:val="00466E99"/>
    <w:rsid w:val="00467366"/>
    <w:rsid w:val="004679EC"/>
    <w:rsid w:val="00467C47"/>
    <w:rsid w:val="00470711"/>
    <w:rsid w:val="00470D00"/>
    <w:rsid w:val="00470D89"/>
    <w:rsid w:val="0047199F"/>
    <w:rsid w:val="00472391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5A87"/>
    <w:rsid w:val="004C6A88"/>
    <w:rsid w:val="004C6F7B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9A9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B33"/>
    <w:rsid w:val="00511D47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C2A"/>
    <w:rsid w:val="00525F62"/>
    <w:rsid w:val="0052676A"/>
    <w:rsid w:val="005274C0"/>
    <w:rsid w:val="00527E8D"/>
    <w:rsid w:val="00530909"/>
    <w:rsid w:val="00530DCA"/>
    <w:rsid w:val="00530FF6"/>
    <w:rsid w:val="00531178"/>
    <w:rsid w:val="00531745"/>
    <w:rsid w:val="005318FF"/>
    <w:rsid w:val="00532002"/>
    <w:rsid w:val="0053249F"/>
    <w:rsid w:val="00532550"/>
    <w:rsid w:val="00532A4C"/>
    <w:rsid w:val="00532FF2"/>
    <w:rsid w:val="00533CBE"/>
    <w:rsid w:val="0053406F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2761"/>
    <w:rsid w:val="005931D0"/>
    <w:rsid w:val="005938E5"/>
    <w:rsid w:val="005942D2"/>
    <w:rsid w:val="005943C5"/>
    <w:rsid w:val="00595CC6"/>
    <w:rsid w:val="00596BAD"/>
    <w:rsid w:val="00596C0A"/>
    <w:rsid w:val="00597FF1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B6F86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26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1FC0"/>
    <w:rsid w:val="006221D3"/>
    <w:rsid w:val="0062297F"/>
    <w:rsid w:val="00623633"/>
    <w:rsid w:val="006237CB"/>
    <w:rsid w:val="00623EAD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35A5"/>
    <w:rsid w:val="00635E08"/>
    <w:rsid w:val="006363D4"/>
    <w:rsid w:val="00636BF0"/>
    <w:rsid w:val="00641364"/>
    <w:rsid w:val="00641F4F"/>
    <w:rsid w:val="006428A9"/>
    <w:rsid w:val="00644144"/>
    <w:rsid w:val="00644860"/>
    <w:rsid w:val="00644E27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3D42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16AB"/>
    <w:rsid w:val="006924AB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4709"/>
    <w:rsid w:val="006A57FA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775"/>
    <w:rsid w:val="006B6853"/>
    <w:rsid w:val="006B68E7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EB"/>
    <w:rsid w:val="006D1F94"/>
    <w:rsid w:val="006D2278"/>
    <w:rsid w:val="006D22BF"/>
    <w:rsid w:val="006D4D89"/>
    <w:rsid w:val="006D5C1C"/>
    <w:rsid w:val="006D6422"/>
    <w:rsid w:val="006D6E0D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0F75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2D70"/>
    <w:rsid w:val="00753AD6"/>
    <w:rsid w:val="00755954"/>
    <w:rsid w:val="007568DB"/>
    <w:rsid w:val="00757595"/>
    <w:rsid w:val="007609F5"/>
    <w:rsid w:val="00761919"/>
    <w:rsid w:val="007622F6"/>
    <w:rsid w:val="0076353A"/>
    <w:rsid w:val="00763596"/>
    <w:rsid w:val="00764B10"/>
    <w:rsid w:val="00765231"/>
    <w:rsid w:val="00765721"/>
    <w:rsid w:val="00765920"/>
    <w:rsid w:val="00765EE1"/>
    <w:rsid w:val="007670D6"/>
    <w:rsid w:val="007670DD"/>
    <w:rsid w:val="00770D1C"/>
    <w:rsid w:val="0077111E"/>
    <w:rsid w:val="00771273"/>
    <w:rsid w:val="0077156D"/>
    <w:rsid w:val="007717FA"/>
    <w:rsid w:val="00771C40"/>
    <w:rsid w:val="00772DBE"/>
    <w:rsid w:val="00773C63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1B22"/>
    <w:rsid w:val="007A25CF"/>
    <w:rsid w:val="007A2782"/>
    <w:rsid w:val="007A38AD"/>
    <w:rsid w:val="007A3FC2"/>
    <w:rsid w:val="007A4341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B7FD8"/>
    <w:rsid w:val="007C0124"/>
    <w:rsid w:val="007C14AB"/>
    <w:rsid w:val="007C2E67"/>
    <w:rsid w:val="007C32C6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3DF"/>
    <w:rsid w:val="007E1EC4"/>
    <w:rsid w:val="007E2D04"/>
    <w:rsid w:val="007E424B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503D"/>
    <w:rsid w:val="007F6E0E"/>
    <w:rsid w:val="00800A60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989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4C9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AF2"/>
    <w:rsid w:val="00887D05"/>
    <w:rsid w:val="0089094C"/>
    <w:rsid w:val="00891479"/>
    <w:rsid w:val="008919DC"/>
    <w:rsid w:val="00891A7D"/>
    <w:rsid w:val="00895311"/>
    <w:rsid w:val="008966C9"/>
    <w:rsid w:val="00896DE2"/>
    <w:rsid w:val="0089763B"/>
    <w:rsid w:val="00897799"/>
    <w:rsid w:val="008A00E6"/>
    <w:rsid w:val="008A0DFD"/>
    <w:rsid w:val="008A18D7"/>
    <w:rsid w:val="008A19A8"/>
    <w:rsid w:val="008A1EB2"/>
    <w:rsid w:val="008A1F4D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02A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C0123"/>
    <w:rsid w:val="008C10A8"/>
    <w:rsid w:val="008C244D"/>
    <w:rsid w:val="008C2D8A"/>
    <w:rsid w:val="008C31CE"/>
    <w:rsid w:val="008C3231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4E33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4F3D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56E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5C9C"/>
    <w:rsid w:val="00956F2D"/>
    <w:rsid w:val="0095723D"/>
    <w:rsid w:val="00957F66"/>
    <w:rsid w:val="00960486"/>
    <w:rsid w:val="009604DF"/>
    <w:rsid w:val="0096109D"/>
    <w:rsid w:val="00961507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23F5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0018"/>
    <w:rsid w:val="00982411"/>
    <w:rsid w:val="0098271E"/>
    <w:rsid w:val="00982998"/>
    <w:rsid w:val="00982F4D"/>
    <w:rsid w:val="009838E8"/>
    <w:rsid w:val="009840AF"/>
    <w:rsid w:val="009842B0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841"/>
    <w:rsid w:val="00996E12"/>
    <w:rsid w:val="00996EC9"/>
    <w:rsid w:val="00997AF8"/>
    <w:rsid w:val="009A1299"/>
    <w:rsid w:val="009A130F"/>
    <w:rsid w:val="009A148C"/>
    <w:rsid w:val="009A17E5"/>
    <w:rsid w:val="009A195B"/>
    <w:rsid w:val="009A24A2"/>
    <w:rsid w:val="009A2B59"/>
    <w:rsid w:val="009A3BD2"/>
    <w:rsid w:val="009A3F8C"/>
    <w:rsid w:val="009A6332"/>
    <w:rsid w:val="009A68EE"/>
    <w:rsid w:val="009A6FFA"/>
    <w:rsid w:val="009A7214"/>
    <w:rsid w:val="009B1C5F"/>
    <w:rsid w:val="009B2500"/>
    <w:rsid w:val="009B2598"/>
    <w:rsid w:val="009B4AAB"/>
    <w:rsid w:val="009B4ECA"/>
    <w:rsid w:val="009B672F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2DF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3A86"/>
    <w:rsid w:val="009F4100"/>
    <w:rsid w:val="009F44A2"/>
    <w:rsid w:val="009F4B2A"/>
    <w:rsid w:val="009F6084"/>
    <w:rsid w:val="009F6133"/>
    <w:rsid w:val="009F62D6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26AA"/>
    <w:rsid w:val="00A33E16"/>
    <w:rsid w:val="00A34527"/>
    <w:rsid w:val="00A349A8"/>
    <w:rsid w:val="00A34BCB"/>
    <w:rsid w:val="00A35245"/>
    <w:rsid w:val="00A35DD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C6C"/>
    <w:rsid w:val="00A50DE8"/>
    <w:rsid w:val="00A5153E"/>
    <w:rsid w:val="00A5163C"/>
    <w:rsid w:val="00A51B09"/>
    <w:rsid w:val="00A53524"/>
    <w:rsid w:val="00A539AF"/>
    <w:rsid w:val="00A55FE0"/>
    <w:rsid w:val="00A5668F"/>
    <w:rsid w:val="00A56D02"/>
    <w:rsid w:val="00A60571"/>
    <w:rsid w:val="00A609EF"/>
    <w:rsid w:val="00A609F8"/>
    <w:rsid w:val="00A613D7"/>
    <w:rsid w:val="00A6158B"/>
    <w:rsid w:val="00A617BA"/>
    <w:rsid w:val="00A61E50"/>
    <w:rsid w:val="00A62D8A"/>
    <w:rsid w:val="00A63F97"/>
    <w:rsid w:val="00A642FE"/>
    <w:rsid w:val="00A64A93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C53"/>
    <w:rsid w:val="00A77353"/>
    <w:rsid w:val="00A77681"/>
    <w:rsid w:val="00A77DEA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6FBD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F67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09D"/>
    <w:rsid w:val="00AC25C7"/>
    <w:rsid w:val="00AC2D2A"/>
    <w:rsid w:val="00AC2F3B"/>
    <w:rsid w:val="00AC4614"/>
    <w:rsid w:val="00AC5423"/>
    <w:rsid w:val="00AC55C5"/>
    <w:rsid w:val="00AC560A"/>
    <w:rsid w:val="00AC5CD2"/>
    <w:rsid w:val="00AD0356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D7FD5"/>
    <w:rsid w:val="00AE0A3D"/>
    <w:rsid w:val="00AE0D0E"/>
    <w:rsid w:val="00AE15A0"/>
    <w:rsid w:val="00AE1700"/>
    <w:rsid w:val="00AE18E7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AF5125"/>
    <w:rsid w:val="00B007F1"/>
    <w:rsid w:val="00B00A92"/>
    <w:rsid w:val="00B01493"/>
    <w:rsid w:val="00B026E2"/>
    <w:rsid w:val="00B041ED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293D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2F32"/>
    <w:rsid w:val="00B3435F"/>
    <w:rsid w:val="00B354C5"/>
    <w:rsid w:val="00B35E05"/>
    <w:rsid w:val="00B3757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1C5D"/>
    <w:rsid w:val="00B52D99"/>
    <w:rsid w:val="00B52F77"/>
    <w:rsid w:val="00B535F3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2D4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1EE9"/>
    <w:rsid w:val="00BC39DA"/>
    <w:rsid w:val="00BC4DBE"/>
    <w:rsid w:val="00BC640D"/>
    <w:rsid w:val="00BC6523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1756"/>
    <w:rsid w:val="00C0337C"/>
    <w:rsid w:val="00C037DC"/>
    <w:rsid w:val="00C03FB5"/>
    <w:rsid w:val="00C0472E"/>
    <w:rsid w:val="00C04E5A"/>
    <w:rsid w:val="00C058C9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7A1"/>
    <w:rsid w:val="00C14AC4"/>
    <w:rsid w:val="00C15582"/>
    <w:rsid w:val="00C15CF8"/>
    <w:rsid w:val="00C16C25"/>
    <w:rsid w:val="00C16C4E"/>
    <w:rsid w:val="00C173F1"/>
    <w:rsid w:val="00C202FB"/>
    <w:rsid w:val="00C20607"/>
    <w:rsid w:val="00C209C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10D3"/>
    <w:rsid w:val="00C626B9"/>
    <w:rsid w:val="00C626D6"/>
    <w:rsid w:val="00C62C82"/>
    <w:rsid w:val="00C62D8A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089C"/>
    <w:rsid w:val="00C8174E"/>
    <w:rsid w:val="00C8188B"/>
    <w:rsid w:val="00C81DBE"/>
    <w:rsid w:val="00C823E8"/>
    <w:rsid w:val="00C825A4"/>
    <w:rsid w:val="00C825BA"/>
    <w:rsid w:val="00C82A1E"/>
    <w:rsid w:val="00C82ED2"/>
    <w:rsid w:val="00C8359D"/>
    <w:rsid w:val="00C85EBB"/>
    <w:rsid w:val="00C9139A"/>
    <w:rsid w:val="00C92A9E"/>
    <w:rsid w:val="00C92BD8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4AB"/>
    <w:rsid w:val="00CB59E1"/>
    <w:rsid w:val="00CB6EA9"/>
    <w:rsid w:val="00CB71F5"/>
    <w:rsid w:val="00CB764A"/>
    <w:rsid w:val="00CB76F4"/>
    <w:rsid w:val="00CC0280"/>
    <w:rsid w:val="00CC1F11"/>
    <w:rsid w:val="00CC2F0C"/>
    <w:rsid w:val="00CC3325"/>
    <w:rsid w:val="00CC45DD"/>
    <w:rsid w:val="00CC4BC5"/>
    <w:rsid w:val="00CC4D64"/>
    <w:rsid w:val="00CC4EB8"/>
    <w:rsid w:val="00CC56EA"/>
    <w:rsid w:val="00CC6CFF"/>
    <w:rsid w:val="00CC6F6E"/>
    <w:rsid w:val="00CD0053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E07B7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0CA5"/>
    <w:rsid w:val="00CF1694"/>
    <w:rsid w:val="00CF1790"/>
    <w:rsid w:val="00CF1EC3"/>
    <w:rsid w:val="00CF24EB"/>
    <w:rsid w:val="00CF25CB"/>
    <w:rsid w:val="00CF2FDF"/>
    <w:rsid w:val="00CF38A0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74"/>
    <w:rsid w:val="00D02BE3"/>
    <w:rsid w:val="00D05BE4"/>
    <w:rsid w:val="00D06CAC"/>
    <w:rsid w:val="00D10497"/>
    <w:rsid w:val="00D10D7F"/>
    <w:rsid w:val="00D10DE9"/>
    <w:rsid w:val="00D112BA"/>
    <w:rsid w:val="00D11609"/>
    <w:rsid w:val="00D11A9F"/>
    <w:rsid w:val="00D11D07"/>
    <w:rsid w:val="00D129FF"/>
    <w:rsid w:val="00D15AA7"/>
    <w:rsid w:val="00D15DF4"/>
    <w:rsid w:val="00D15E73"/>
    <w:rsid w:val="00D1608D"/>
    <w:rsid w:val="00D16518"/>
    <w:rsid w:val="00D16D65"/>
    <w:rsid w:val="00D171DF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6B1F"/>
    <w:rsid w:val="00D4140D"/>
    <w:rsid w:val="00D41523"/>
    <w:rsid w:val="00D417A4"/>
    <w:rsid w:val="00D4185C"/>
    <w:rsid w:val="00D41AF6"/>
    <w:rsid w:val="00D41CDE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8CE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482F"/>
    <w:rsid w:val="00D54E63"/>
    <w:rsid w:val="00D55577"/>
    <w:rsid w:val="00D561D9"/>
    <w:rsid w:val="00D56F7D"/>
    <w:rsid w:val="00D57653"/>
    <w:rsid w:val="00D57F8B"/>
    <w:rsid w:val="00D60D70"/>
    <w:rsid w:val="00D60F0C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79CC"/>
    <w:rsid w:val="00D87E4A"/>
    <w:rsid w:val="00D905E0"/>
    <w:rsid w:val="00D917F9"/>
    <w:rsid w:val="00D91F98"/>
    <w:rsid w:val="00D92B4C"/>
    <w:rsid w:val="00D92DA5"/>
    <w:rsid w:val="00D92FE3"/>
    <w:rsid w:val="00D935AC"/>
    <w:rsid w:val="00D93686"/>
    <w:rsid w:val="00D93B7D"/>
    <w:rsid w:val="00D93C6D"/>
    <w:rsid w:val="00D946A9"/>
    <w:rsid w:val="00D94A4F"/>
    <w:rsid w:val="00D9572E"/>
    <w:rsid w:val="00D95CA7"/>
    <w:rsid w:val="00D96225"/>
    <w:rsid w:val="00D9707D"/>
    <w:rsid w:val="00D97638"/>
    <w:rsid w:val="00D97B9D"/>
    <w:rsid w:val="00DA0758"/>
    <w:rsid w:val="00DA1BBA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53"/>
    <w:rsid w:val="00DC0F7D"/>
    <w:rsid w:val="00DC108F"/>
    <w:rsid w:val="00DC22F5"/>
    <w:rsid w:val="00DC4273"/>
    <w:rsid w:val="00DC4EFA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6DE5"/>
    <w:rsid w:val="00DE7BBF"/>
    <w:rsid w:val="00DF0251"/>
    <w:rsid w:val="00DF0D62"/>
    <w:rsid w:val="00DF17ED"/>
    <w:rsid w:val="00DF2831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28E1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6CF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E9"/>
    <w:rsid w:val="00E30A23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162D"/>
    <w:rsid w:val="00E82FAE"/>
    <w:rsid w:val="00E857B2"/>
    <w:rsid w:val="00E86B0C"/>
    <w:rsid w:val="00E9096E"/>
    <w:rsid w:val="00E90A22"/>
    <w:rsid w:val="00E90EC5"/>
    <w:rsid w:val="00E90F2E"/>
    <w:rsid w:val="00E917D0"/>
    <w:rsid w:val="00E92325"/>
    <w:rsid w:val="00E924FB"/>
    <w:rsid w:val="00E92910"/>
    <w:rsid w:val="00E93860"/>
    <w:rsid w:val="00E94633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3D32"/>
    <w:rsid w:val="00EA61A8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6D"/>
    <w:rsid w:val="00EB29EF"/>
    <w:rsid w:val="00EB478A"/>
    <w:rsid w:val="00EB5118"/>
    <w:rsid w:val="00EB5713"/>
    <w:rsid w:val="00EB5E1D"/>
    <w:rsid w:val="00EB6658"/>
    <w:rsid w:val="00EB67A6"/>
    <w:rsid w:val="00EB6DE6"/>
    <w:rsid w:val="00EB6EE5"/>
    <w:rsid w:val="00EB73D1"/>
    <w:rsid w:val="00EB77F1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C7913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E0F"/>
    <w:rsid w:val="00EF465F"/>
    <w:rsid w:val="00EF5D55"/>
    <w:rsid w:val="00EF6B7E"/>
    <w:rsid w:val="00EF7D8D"/>
    <w:rsid w:val="00F001E4"/>
    <w:rsid w:val="00F02368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8F7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8B"/>
    <w:rsid w:val="00F71AE5"/>
    <w:rsid w:val="00F72A25"/>
    <w:rsid w:val="00F72CDC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06A2"/>
    <w:rsid w:val="00F9090C"/>
    <w:rsid w:val="00F923C5"/>
    <w:rsid w:val="00F928B9"/>
    <w:rsid w:val="00F92C77"/>
    <w:rsid w:val="00F930D7"/>
    <w:rsid w:val="00F94378"/>
    <w:rsid w:val="00F94855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56A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08A"/>
    <w:rsid w:val="00FB4840"/>
    <w:rsid w:val="00FB6292"/>
    <w:rsid w:val="00FB6F1C"/>
    <w:rsid w:val="00FB726D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1F5F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1DCF"/>
    <w:rsid w:val="00FE22E9"/>
    <w:rsid w:val="00FE2FC3"/>
    <w:rsid w:val="00FE31AF"/>
    <w:rsid w:val="00FE344E"/>
    <w:rsid w:val="00FE3591"/>
    <w:rsid w:val="00FE3A8E"/>
    <w:rsid w:val="00FE4508"/>
    <w:rsid w:val="00FE490C"/>
    <w:rsid w:val="00FE4E47"/>
    <w:rsid w:val="00FE50BA"/>
    <w:rsid w:val="00FE5894"/>
    <w:rsid w:val="00FE5B78"/>
    <w:rsid w:val="00FE6B84"/>
    <w:rsid w:val="00FE7A31"/>
    <w:rsid w:val="00FF0513"/>
    <w:rsid w:val="00FF22D5"/>
    <w:rsid w:val="00FF3F7A"/>
    <w:rsid w:val="00FF531B"/>
    <w:rsid w:val="00FF5507"/>
    <w:rsid w:val="00FF6794"/>
    <w:rsid w:val="00FF6874"/>
    <w:rsid w:val="00FF6EBA"/>
    <w:rsid w:val="00FF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uiPriority w:val="9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3"/>
    <w:next w:val="a3"/>
    <w:autoRedefine/>
    <w:uiPriority w:val="39"/>
    <w:rsid w:val="00D5482F"/>
    <w:pPr>
      <w:tabs>
        <w:tab w:val="left" w:pos="1120"/>
        <w:tab w:val="right" w:leader="dot" w:pos="9911"/>
      </w:tabs>
      <w:ind w:left="56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rsid w:val="00B714B0"/>
    <w:rPr>
      <w:sz w:val="16"/>
      <w:szCs w:val="16"/>
    </w:rPr>
  </w:style>
  <w:style w:type="paragraph" w:styleId="afb">
    <w:name w:val="annotation text"/>
    <w:basedOn w:val="a3"/>
    <w:link w:val="afc"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uiPriority w:val="39"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uiPriority w:val="39"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link w:val="afffd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e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iPriority w:val="39"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iPriority w:val="39"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iPriority w:val="39"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4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PlainText1">
    <w:name w:val="Plain Text1"/>
    <w:basedOn w:val="a3"/>
    <w:rsid w:val="00C62D8A"/>
    <w:pPr>
      <w:widowControl w:val="0"/>
    </w:pPr>
    <w:rPr>
      <w:rFonts w:ascii="Courier New" w:hAnsi="Courier New"/>
      <w:sz w:val="20"/>
      <w:szCs w:val="20"/>
    </w:rPr>
  </w:style>
  <w:style w:type="character" w:customStyle="1" w:styleId="afffd">
    <w:name w:val="Таблица текст Знак"/>
    <w:link w:val="afffc"/>
    <w:locked/>
    <w:rsid w:val="00B52F77"/>
    <w:rPr>
      <w:snapToGrid w:val="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445F8-93DB-43AF-BE89-95B1A1E2C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1748</Words>
  <Characters>12889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14608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Саяпин Андрей Анатольевич</cp:lastModifiedBy>
  <cp:revision>4</cp:revision>
  <cp:lastPrinted>2023-01-26T10:07:00Z</cp:lastPrinted>
  <dcterms:created xsi:type="dcterms:W3CDTF">2023-06-02T05:46:00Z</dcterms:created>
  <dcterms:modified xsi:type="dcterms:W3CDTF">2023-06-16T01:54:00Z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-218348108</vt:i4>
  </property>
  <property fmtid="{D5CDD505-2E9C-101B-9397-08002B2CF9AE}" pid="3" name="_NewReviewCycle">
    <vt:lpwstr/>
  </property>
  <property fmtid="{D5CDD505-2E9C-101B-9397-08002B2CF9AE}" pid="4" name="_EmailSubject">
    <vt:lpwstr>413101 замечания</vt:lpwstr>
  </property>
  <property fmtid="{D5CDD505-2E9C-101B-9397-08002B2CF9AE}" pid="5" name="_AuthorEmail">
    <vt:lpwstr>Sayapin-AA@amur.drsk.ru</vt:lpwstr>
  </property>
  <property fmtid="{D5CDD505-2E9C-101B-9397-08002B2CF9AE}" pid="6" name="_AuthorEmailDisplayName">
    <vt:lpwstr>Саяпин Андрей Анатольевич</vt:lpwstr>
  </property>
</Properties>
</file>